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D0377" w:rsidRPr="00366E77" w:rsidRDefault="00D67922">
      <w:pPr>
        <w:pStyle w:val="Ttulo5"/>
        <w:numPr>
          <w:ilvl w:val="0"/>
          <w:numId w:val="1"/>
        </w:numPr>
        <w:spacing w:before="0" w:after="120" w:line="240" w:lineRule="auto"/>
        <w:ind w:firstLine="0"/>
        <w:jc w:val="right"/>
        <w:rPr>
          <w:rFonts w:asciiTheme="majorHAnsi" w:hAnsiTheme="majorHAnsi" w:cstheme="majorHAnsi"/>
          <w:b/>
          <w:sz w:val="24"/>
          <w:szCs w:val="24"/>
        </w:rPr>
      </w:pPr>
      <w:r w:rsidRPr="00366E77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hidden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5499100" cy="1003300"/>
                <wp:effectExtent l="0" t="0" r="6350" b="6350"/>
                <wp:wrapTopAndBottom distT="45720" distB="45720"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910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D0377" w:rsidRDefault="00147F24">
                            <w:pPr>
                              <w:spacing w:before="240"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2F5496"/>
                                <w:sz w:val="32"/>
                              </w:rPr>
                              <w:t>II Workshop Internacional Arte &amp; Ciência.</w:t>
                            </w:r>
                          </w:p>
                          <w:p w:rsidR="004D0377" w:rsidRDefault="00147F24">
                            <w:pPr>
                              <w:spacing w:before="40"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2F5496"/>
                                <w:sz w:val="26"/>
                              </w:rPr>
                              <w:t>História e Resiliência da Paisagem.</w:t>
                            </w:r>
                          </w:p>
                          <w:p w:rsidR="004D0377" w:rsidRDefault="00147F24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NewsGotT" w:eastAsia="NewsGotT" w:hAnsi="NewsGotT" w:cs="NewsGotT"/>
                                <w:sz w:val="28"/>
                              </w:rPr>
                              <w:t> </w:t>
                            </w:r>
                            <w:r>
                              <w:rPr>
                                <w:rFonts w:ascii="NewsGotT" w:eastAsia="NewsGotT" w:hAnsi="NewsGotT" w:cs="NewsGotT"/>
                              </w:rPr>
                              <w:t>20 a 22 de agosto de 2018 - UFRJ, Rio de Janeiro, Brasil</w:t>
                            </w:r>
                          </w:p>
                          <w:p w:rsidR="004D0377" w:rsidRDefault="004D037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4D0377" w:rsidRDefault="004D037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4D0377" w:rsidRDefault="004D0377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4D0377" w:rsidRDefault="004D0377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tângulo 4" o:spid="_x0000_s1026" style="position:absolute;left:0;text-align:left;margin-left:0;margin-top:1.25pt;width:433pt;height:79pt;z-index:-251658240;visibility:visible;mso-wrap-style:square;mso-wrap-distance-left:9pt;mso-wrap-distance-top:3.6pt;mso-wrap-distance-right:9pt;mso-wrap-distance-bottom:3.6pt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" stroked="f">
                <v:textbox inset="2.53958mm,1.2694mm,2.53958mm,1.2694mm">
                  <w:txbxContent>
                    <w:p w:rsidR="004D0377" w:rsidRDefault="00147F24">
                      <w:pPr>
                        <w:spacing w:before="240"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2F5496"/>
                          <w:sz w:val="32"/>
                        </w:rPr>
                        <w:t>II Workshop Internacional Arte &amp; Ciência.</w:t>
                      </w:r>
                    </w:p>
                    <w:p w:rsidR="004D0377" w:rsidRDefault="00147F24">
                      <w:pPr>
                        <w:spacing w:before="40"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2F5496"/>
                          <w:sz w:val="26"/>
                        </w:rPr>
                        <w:t>História e Resiliência da Paisagem.</w:t>
                      </w:r>
                    </w:p>
                    <w:p w:rsidR="004D0377" w:rsidRDefault="00147F24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NewsGotT" w:eastAsia="NewsGotT" w:hAnsi="NewsGotT" w:cs="NewsGotT"/>
                          <w:sz w:val="28"/>
                        </w:rPr>
                        <w:t> </w:t>
                      </w:r>
                      <w:r>
                        <w:rPr>
                          <w:rFonts w:ascii="NewsGotT" w:eastAsia="NewsGotT" w:hAnsi="NewsGotT" w:cs="NewsGotT"/>
                        </w:rPr>
                        <w:t>20 a 22 de agosto de 2018 - UFRJ, Rio de Janeiro, Brasil</w:t>
                      </w:r>
                    </w:p>
                    <w:p w:rsidR="004D0377" w:rsidRDefault="004D0377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:rsidR="004D0377" w:rsidRDefault="004D0377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:rsidR="004D0377" w:rsidRDefault="004D0377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:rsidR="004D0377" w:rsidRDefault="004D0377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147F24" w:rsidRPr="00366E77">
        <w:rPr>
          <w:rFonts w:asciiTheme="majorHAnsi" w:hAnsiTheme="majorHAnsi" w:cstheme="majorHAnsi"/>
          <w:b/>
          <w:sz w:val="24"/>
          <w:szCs w:val="24"/>
        </w:rPr>
        <w:t>APRESENTAÇÃO</w:t>
      </w:r>
    </w:p>
    <w:p w:rsidR="004D0377" w:rsidRPr="00366E77" w:rsidRDefault="00147F24">
      <w:pPr>
        <w:spacing w:after="120" w:line="240" w:lineRule="auto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366E77">
        <w:rPr>
          <w:rFonts w:asciiTheme="majorHAnsi" w:hAnsiTheme="majorHAnsi" w:cstheme="majorHAnsi"/>
          <w:color w:val="222222"/>
          <w:sz w:val="24"/>
          <w:szCs w:val="24"/>
        </w:rPr>
        <w:t xml:space="preserve">O </w:t>
      </w:r>
      <w:r w:rsidRPr="00366E77">
        <w:rPr>
          <w:rFonts w:asciiTheme="majorHAnsi" w:hAnsiTheme="majorHAnsi" w:cstheme="majorHAnsi"/>
          <w:i/>
          <w:color w:val="222222"/>
          <w:sz w:val="24"/>
          <w:szCs w:val="24"/>
        </w:rPr>
        <w:t>II Workshop Internacional Arte &amp; Ciência</w:t>
      </w:r>
      <w:r w:rsidRPr="00366E77">
        <w:rPr>
          <w:rFonts w:asciiTheme="majorHAnsi" w:hAnsiTheme="majorHAnsi" w:cstheme="majorHAnsi"/>
          <w:color w:val="222222"/>
          <w:sz w:val="24"/>
          <w:szCs w:val="24"/>
        </w:rPr>
        <w:t xml:space="preserve"> dá sequência aos debates de sua primeira edição, no Rio de Janeiro e em Duque de Caxias em 2017 que reuniu pesquisadores e profissionais que atuam na Área no Brasil e exterior, consolidou um fórum de discussão sobre a interação entre as Geociências, Arte e Ambiente.</w:t>
      </w:r>
    </w:p>
    <w:p w:rsidR="004D0377" w:rsidRPr="00366E77" w:rsidRDefault="00147F24">
      <w:pPr>
        <w:spacing w:after="120" w:line="240" w:lineRule="auto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366E77">
        <w:rPr>
          <w:rFonts w:asciiTheme="majorHAnsi" w:hAnsiTheme="majorHAnsi" w:cstheme="majorHAnsi"/>
          <w:color w:val="222222"/>
          <w:sz w:val="24"/>
          <w:szCs w:val="24"/>
        </w:rPr>
        <w:t xml:space="preserve">A paisagem, mutável e sistêmica é percebida como conjunto de variáveis que definem a sua sustentabilidade, transforma-se ao longo do tempo assumindo novos significados e usos, causados por processos naturais e pelo ser humano que se apropria de recursos minerais, ou da própria beleza natural, para desenvolver atividades econômicas, sociais e culturais. A proposta para o </w:t>
      </w:r>
      <w:r w:rsidRPr="00366E77">
        <w:rPr>
          <w:rFonts w:asciiTheme="majorHAnsi" w:hAnsiTheme="majorHAnsi" w:cstheme="majorHAnsi"/>
          <w:i/>
          <w:color w:val="222222"/>
          <w:sz w:val="24"/>
          <w:szCs w:val="24"/>
        </w:rPr>
        <w:t>II Workshop</w:t>
      </w:r>
      <w:r w:rsidRPr="00366E77">
        <w:rPr>
          <w:rFonts w:asciiTheme="majorHAnsi" w:hAnsiTheme="majorHAnsi" w:cstheme="majorHAnsi"/>
          <w:color w:val="222222"/>
          <w:sz w:val="24"/>
          <w:szCs w:val="24"/>
        </w:rPr>
        <w:t xml:space="preserve"> é de uma reflexão que, a partir do Campo de Estudos das Geociências e da Arte, em sua vertente ambiental e artística, discuta a resiliência e conservação da paisagem quanto aos riscos naturais, a ação antrópica e outras questões.</w:t>
      </w:r>
    </w:p>
    <w:p w:rsidR="004D0377" w:rsidRPr="00366E77" w:rsidRDefault="00147F24">
      <w:pPr>
        <w:pStyle w:val="Ttulo5"/>
        <w:numPr>
          <w:ilvl w:val="0"/>
          <w:numId w:val="1"/>
        </w:numPr>
        <w:spacing w:before="0" w:after="120" w:line="240" w:lineRule="auto"/>
        <w:ind w:firstLine="0"/>
        <w:jc w:val="right"/>
        <w:rPr>
          <w:rFonts w:asciiTheme="majorHAnsi" w:hAnsiTheme="majorHAnsi" w:cstheme="majorHAnsi"/>
          <w:b/>
          <w:sz w:val="24"/>
          <w:szCs w:val="24"/>
        </w:rPr>
      </w:pPr>
      <w:r w:rsidRPr="00366E77">
        <w:rPr>
          <w:rFonts w:asciiTheme="majorHAnsi" w:hAnsiTheme="majorHAnsi" w:cstheme="majorHAnsi"/>
          <w:b/>
          <w:sz w:val="24"/>
          <w:szCs w:val="24"/>
        </w:rPr>
        <w:t>EIXOS TEMÁTICOS: A CIÊNCIA E A ARTE</w:t>
      </w:r>
    </w:p>
    <w:tbl>
      <w:tblPr>
        <w:tblStyle w:val="a"/>
        <w:tblW w:w="5000" w:type="pct"/>
        <w:tblInd w:w="0" w:type="dxa"/>
        <w:tblLook w:val="0400" w:firstRow="0" w:lastRow="0" w:firstColumn="0" w:lastColumn="0" w:noHBand="0" w:noVBand="1"/>
      </w:tblPr>
      <w:tblGrid>
        <w:gridCol w:w="5898"/>
        <w:gridCol w:w="2606"/>
      </w:tblGrid>
      <w:tr w:rsidR="004D0377" w:rsidRPr="00366E77" w:rsidTr="00E40855">
        <w:tc>
          <w:tcPr>
            <w:tcW w:w="3468" w:type="pct"/>
          </w:tcPr>
          <w:p w:rsidR="004D0377" w:rsidRPr="00366E77" w:rsidRDefault="00147F24">
            <w:pPr>
              <w:numPr>
                <w:ilvl w:val="0"/>
                <w:numId w:val="2"/>
              </w:numPr>
              <w:spacing w:after="120" w:line="259" w:lineRule="auto"/>
              <w:ind w:hanging="360"/>
              <w:contextualSpacing/>
              <w:jc w:val="both"/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bookmarkStart w:id="1" w:name="_Hlk501383512"/>
            <w:r w:rsidRPr="00366E77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Arqueologia</w:t>
            </w:r>
          </w:p>
        </w:tc>
        <w:tc>
          <w:tcPr>
            <w:tcW w:w="1532" w:type="pct"/>
          </w:tcPr>
          <w:p w:rsidR="004D0377" w:rsidRPr="00366E77" w:rsidRDefault="00147F24">
            <w:pPr>
              <w:numPr>
                <w:ilvl w:val="0"/>
                <w:numId w:val="2"/>
              </w:numPr>
              <w:spacing w:after="120" w:line="259" w:lineRule="auto"/>
              <w:ind w:hanging="360"/>
              <w:contextualSpacing/>
              <w:jc w:val="both"/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r w:rsidRPr="00366E77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Ecologia</w:t>
            </w:r>
          </w:p>
        </w:tc>
      </w:tr>
      <w:tr w:rsidR="004D0377" w:rsidRPr="00366E77" w:rsidTr="00E40855">
        <w:tc>
          <w:tcPr>
            <w:tcW w:w="3468" w:type="pct"/>
          </w:tcPr>
          <w:p w:rsidR="004D0377" w:rsidRPr="00366E77" w:rsidRDefault="00147F24">
            <w:pPr>
              <w:numPr>
                <w:ilvl w:val="0"/>
                <w:numId w:val="2"/>
              </w:numPr>
              <w:spacing w:after="120" w:line="259" w:lineRule="auto"/>
              <w:ind w:hanging="360"/>
              <w:contextualSpacing/>
              <w:jc w:val="both"/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r w:rsidRPr="00366E77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Geodiversidade</w:t>
            </w:r>
            <w:r w:rsidR="00215DC1" w:rsidRPr="00366E77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, Geoconservação e Geoturismo</w:t>
            </w:r>
          </w:p>
        </w:tc>
        <w:tc>
          <w:tcPr>
            <w:tcW w:w="1532" w:type="pct"/>
          </w:tcPr>
          <w:p w:rsidR="004D0377" w:rsidRPr="00366E77" w:rsidRDefault="00215DC1">
            <w:pPr>
              <w:numPr>
                <w:ilvl w:val="0"/>
                <w:numId w:val="2"/>
              </w:numPr>
              <w:spacing w:after="120" w:line="259" w:lineRule="auto"/>
              <w:ind w:hanging="360"/>
              <w:contextualSpacing/>
              <w:jc w:val="both"/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r w:rsidRPr="00366E77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História da Arte</w:t>
            </w:r>
          </w:p>
        </w:tc>
      </w:tr>
      <w:tr w:rsidR="004D0377" w:rsidRPr="00366E77" w:rsidTr="00E40855">
        <w:tc>
          <w:tcPr>
            <w:tcW w:w="3468" w:type="pct"/>
          </w:tcPr>
          <w:p w:rsidR="004D0377" w:rsidRPr="00366E77" w:rsidRDefault="00215DC1">
            <w:pPr>
              <w:numPr>
                <w:ilvl w:val="0"/>
                <w:numId w:val="2"/>
              </w:numPr>
              <w:spacing w:after="120" w:line="259" w:lineRule="auto"/>
              <w:ind w:hanging="360"/>
              <w:contextualSpacing/>
              <w:jc w:val="both"/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r w:rsidRPr="00366E77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Arte e Educação ambiental</w:t>
            </w:r>
          </w:p>
        </w:tc>
        <w:tc>
          <w:tcPr>
            <w:tcW w:w="1532" w:type="pct"/>
          </w:tcPr>
          <w:p w:rsidR="004D0377" w:rsidRPr="00366E77" w:rsidRDefault="00147F24">
            <w:pPr>
              <w:numPr>
                <w:ilvl w:val="0"/>
                <w:numId w:val="2"/>
              </w:numPr>
              <w:spacing w:after="120" w:line="259" w:lineRule="auto"/>
              <w:ind w:hanging="360"/>
              <w:contextualSpacing/>
              <w:jc w:val="both"/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r w:rsidRPr="00366E77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Paleontologia</w:t>
            </w:r>
          </w:p>
        </w:tc>
      </w:tr>
      <w:tr w:rsidR="004D0377" w:rsidRPr="00366E77" w:rsidTr="00E40855">
        <w:tc>
          <w:tcPr>
            <w:tcW w:w="3468" w:type="pct"/>
          </w:tcPr>
          <w:p w:rsidR="004D0377" w:rsidRPr="00366E77" w:rsidRDefault="00147F24">
            <w:pPr>
              <w:numPr>
                <w:ilvl w:val="0"/>
                <w:numId w:val="2"/>
              </w:numPr>
              <w:spacing w:after="120" w:line="259" w:lineRule="auto"/>
              <w:ind w:hanging="360"/>
              <w:contextualSpacing/>
              <w:jc w:val="both"/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bookmarkStart w:id="2" w:name="_gjdgxs" w:colFirst="0" w:colLast="0"/>
            <w:bookmarkEnd w:id="2"/>
            <w:r w:rsidRPr="00366E77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>Resiliência e Conservação da Paisagem</w:t>
            </w:r>
          </w:p>
        </w:tc>
        <w:tc>
          <w:tcPr>
            <w:tcW w:w="1532" w:type="pct"/>
          </w:tcPr>
          <w:p w:rsidR="004D0377" w:rsidRPr="00366E77" w:rsidRDefault="00215DC1" w:rsidP="00215DC1">
            <w:pPr>
              <w:numPr>
                <w:ilvl w:val="0"/>
                <w:numId w:val="2"/>
              </w:numPr>
              <w:spacing w:after="120" w:line="259" w:lineRule="auto"/>
              <w:ind w:hanging="360"/>
              <w:contextualSpacing/>
              <w:jc w:val="both"/>
              <w:rPr>
                <w:rFonts w:asciiTheme="majorHAnsi" w:hAnsiTheme="majorHAnsi" w:cstheme="majorHAnsi"/>
                <w:color w:val="222222"/>
                <w:sz w:val="24"/>
                <w:szCs w:val="24"/>
              </w:rPr>
            </w:pPr>
            <w:r w:rsidRPr="00366E77">
              <w:rPr>
                <w:rFonts w:asciiTheme="majorHAnsi" w:hAnsiTheme="majorHAnsi" w:cstheme="majorHAnsi"/>
                <w:color w:val="222222"/>
                <w:sz w:val="24"/>
                <w:szCs w:val="24"/>
              </w:rPr>
              <w:tab/>
              <w:t>Paisagismo</w:t>
            </w:r>
          </w:p>
        </w:tc>
      </w:tr>
      <w:bookmarkEnd w:id="1"/>
    </w:tbl>
    <w:p w:rsidR="008D3F41" w:rsidRPr="00366E77" w:rsidRDefault="008D3F41" w:rsidP="008D3F41">
      <w:pPr>
        <w:pStyle w:val="Ttulo5"/>
        <w:spacing w:before="0" w:after="120" w:line="240" w:lineRule="auto"/>
        <w:ind w:left="1080"/>
        <w:jc w:val="right"/>
        <w:rPr>
          <w:rFonts w:asciiTheme="majorHAnsi" w:hAnsiTheme="majorHAnsi" w:cstheme="majorHAnsi"/>
          <w:b/>
          <w:sz w:val="24"/>
          <w:szCs w:val="24"/>
        </w:rPr>
      </w:pPr>
    </w:p>
    <w:p w:rsidR="004D0377" w:rsidRPr="00366E77" w:rsidRDefault="00147F24">
      <w:pPr>
        <w:pStyle w:val="Ttulo5"/>
        <w:numPr>
          <w:ilvl w:val="0"/>
          <w:numId w:val="1"/>
        </w:numPr>
        <w:spacing w:before="0" w:after="120" w:line="240" w:lineRule="auto"/>
        <w:ind w:firstLine="0"/>
        <w:jc w:val="right"/>
        <w:rPr>
          <w:rFonts w:asciiTheme="majorHAnsi" w:hAnsiTheme="majorHAnsi" w:cstheme="majorHAnsi"/>
          <w:b/>
          <w:sz w:val="24"/>
          <w:szCs w:val="24"/>
        </w:rPr>
      </w:pPr>
      <w:r w:rsidRPr="00366E77">
        <w:rPr>
          <w:rFonts w:asciiTheme="majorHAnsi" w:hAnsiTheme="majorHAnsi" w:cstheme="majorHAnsi"/>
          <w:b/>
          <w:sz w:val="24"/>
          <w:szCs w:val="24"/>
        </w:rPr>
        <w:t>SESSÕES TEMÁTICAS</w:t>
      </w:r>
    </w:p>
    <w:p w:rsidR="004D0377" w:rsidRPr="00366E77" w:rsidRDefault="00147F24">
      <w:pPr>
        <w:spacing w:after="120" w:line="240" w:lineRule="auto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366E77">
        <w:rPr>
          <w:rFonts w:asciiTheme="majorHAnsi" w:hAnsiTheme="majorHAnsi" w:cstheme="majorHAnsi"/>
          <w:color w:val="222222"/>
          <w:sz w:val="24"/>
          <w:szCs w:val="24"/>
        </w:rPr>
        <w:t xml:space="preserve">As propostas para sessões deverão ser encaminhadas até 20 de </w:t>
      </w:r>
      <w:r w:rsidR="00B76BC9" w:rsidRPr="00366E77">
        <w:rPr>
          <w:rFonts w:asciiTheme="majorHAnsi" w:hAnsiTheme="majorHAnsi" w:cstheme="majorHAnsi"/>
          <w:color w:val="222222"/>
          <w:sz w:val="24"/>
          <w:szCs w:val="24"/>
        </w:rPr>
        <w:t>abril</w:t>
      </w:r>
      <w:r w:rsidRPr="00366E77">
        <w:rPr>
          <w:rFonts w:asciiTheme="majorHAnsi" w:hAnsiTheme="majorHAnsi" w:cstheme="majorHAnsi"/>
          <w:color w:val="222222"/>
          <w:sz w:val="24"/>
          <w:szCs w:val="24"/>
        </w:rPr>
        <w:t xml:space="preserve"> de 2018.</w:t>
      </w:r>
    </w:p>
    <w:p w:rsidR="004D0377" w:rsidRPr="00366E77" w:rsidRDefault="00147F24">
      <w:pPr>
        <w:pStyle w:val="Ttulo5"/>
        <w:numPr>
          <w:ilvl w:val="0"/>
          <w:numId w:val="1"/>
        </w:numPr>
        <w:spacing w:before="0" w:after="120" w:line="240" w:lineRule="auto"/>
        <w:ind w:firstLine="0"/>
        <w:jc w:val="right"/>
        <w:rPr>
          <w:rFonts w:asciiTheme="majorHAnsi" w:hAnsiTheme="majorHAnsi" w:cstheme="majorHAnsi"/>
          <w:b/>
          <w:sz w:val="24"/>
          <w:szCs w:val="24"/>
        </w:rPr>
      </w:pPr>
      <w:bookmarkStart w:id="3" w:name="_30j0zll" w:colFirst="0" w:colLast="0"/>
      <w:bookmarkEnd w:id="3"/>
      <w:r w:rsidRPr="00366E77">
        <w:rPr>
          <w:rFonts w:asciiTheme="majorHAnsi" w:hAnsiTheme="majorHAnsi" w:cstheme="majorHAnsi"/>
          <w:b/>
          <w:sz w:val="24"/>
          <w:szCs w:val="24"/>
        </w:rPr>
        <w:t>DATAS IMPORTANTES</w:t>
      </w:r>
    </w:p>
    <w:p w:rsidR="004D0377" w:rsidRPr="00366E77" w:rsidRDefault="00147F24">
      <w:pPr>
        <w:spacing w:after="120" w:line="240" w:lineRule="auto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366E77">
        <w:rPr>
          <w:rFonts w:asciiTheme="majorHAnsi" w:hAnsiTheme="majorHAnsi" w:cstheme="majorHAnsi"/>
          <w:color w:val="222222"/>
          <w:sz w:val="24"/>
          <w:szCs w:val="24"/>
        </w:rPr>
        <w:t xml:space="preserve">20 de </w:t>
      </w:r>
      <w:r w:rsidR="00617F72" w:rsidRPr="00366E77">
        <w:rPr>
          <w:rFonts w:asciiTheme="majorHAnsi" w:hAnsiTheme="majorHAnsi" w:cstheme="majorHAnsi"/>
          <w:color w:val="222222"/>
          <w:sz w:val="24"/>
          <w:szCs w:val="24"/>
        </w:rPr>
        <w:t>março</w:t>
      </w:r>
      <w:r w:rsidRPr="00366E77">
        <w:rPr>
          <w:rFonts w:asciiTheme="majorHAnsi" w:hAnsiTheme="majorHAnsi" w:cstheme="majorHAnsi"/>
          <w:color w:val="222222"/>
          <w:sz w:val="24"/>
          <w:szCs w:val="24"/>
        </w:rPr>
        <w:t xml:space="preserve"> de 2018 – iníci</w:t>
      </w:r>
      <w:r w:rsidR="0046539E">
        <w:rPr>
          <w:rFonts w:asciiTheme="majorHAnsi" w:hAnsiTheme="majorHAnsi" w:cstheme="majorHAnsi"/>
          <w:color w:val="222222"/>
          <w:sz w:val="24"/>
          <w:szCs w:val="24"/>
        </w:rPr>
        <w:t xml:space="preserve">o inscrições e envio de </w:t>
      </w:r>
      <w:r w:rsidR="007B69AE">
        <w:rPr>
          <w:rFonts w:asciiTheme="majorHAnsi" w:hAnsiTheme="majorHAnsi" w:cstheme="majorHAnsi"/>
          <w:color w:val="222222"/>
          <w:sz w:val="24"/>
          <w:szCs w:val="24"/>
        </w:rPr>
        <w:t>trabalhos</w:t>
      </w:r>
      <w:r w:rsidR="0046539E">
        <w:rPr>
          <w:rFonts w:asciiTheme="majorHAnsi" w:hAnsiTheme="majorHAnsi" w:cstheme="majorHAnsi"/>
          <w:color w:val="222222"/>
          <w:sz w:val="24"/>
          <w:szCs w:val="24"/>
        </w:rPr>
        <w:t>;</w:t>
      </w:r>
    </w:p>
    <w:p w:rsidR="004D0377" w:rsidRPr="00366E77" w:rsidRDefault="00147F24">
      <w:pPr>
        <w:spacing w:after="120" w:line="240" w:lineRule="auto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366E77">
        <w:rPr>
          <w:rFonts w:asciiTheme="majorHAnsi" w:hAnsiTheme="majorHAnsi" w:cstheme="majorHAnsi"/>
          <w:color w:val="222222"/>
          <w:sz w:val="24"/>
          <w:szCs w:val="24"/>
        </w:rPr>
        <w:t xml:space="preserve">Até 20 de </w:t>
      </w:r>
      <w:r w:rsidR="00617F72" w:rsidRPr="00366E77">
        <w:rPr>
          <w:rFonts w:asciiTheme="majorHAnsi" w:hAnsiTheme="majorHAnsi" w:cstheme="majorHAnsi"/>
          <w:color w:val="222222"/>
          <w:sz w:val="24"/>
          <w:szCs w:val="24"/>
        </w:rPr>
        <w:t>abril</w:t>
      </w:r>
      <w:r w:rsidRPr="00366E77">
        <w:rPr>
          <w:rFonts w:asciiTheme="majorHAnsi" w:hAnsiTheme="majorHAnsi" w:cstheme="majorHAnsi"/>
          <w:color w:val="222222"/>
          <w:sz w:val="24"/>
          <w:szCs w:val="24"/>
        </w:rPr>
        <w:t xml:space="preserve"> de 2018 – envio de propostas de sessões temáticas</w:t>
      </w:r>
      <w:r w:rsidR="0046539E">
        <w:rPr>
          <w:rFonts w:asciiTheme="majorHAnsi" w:hAnsiTheme="majorHAnsi" w:cstheme="majorHAnsi"/>
          <w:color w:val="222222"/>
          <w:sz w:val="24"/>
          <w:szCs w:val="24"/>
        </w:rPr>
        <w:t>;</w:t>
      </w:r>
    </w:p>
    <w:p w:rsidR="004D0377" w:rsidRPr="00366E77" w:rsidRDefault="00147F24">
      <w:pPr>
        <w:spacing w:after="120" w:line="240" w:lineRule="auto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366E77">
        <w:rPr>
          <w:rFonts w:asciiTheme="majorHAnsi" w:hAnsiTheme="majorHAnsi" w:cstheme="majorHAnsi"/>
          <w:color w:val="222222"/>
          <w:sz w:val="24"/>
          <w:szCs w:val="24"/>
        </w:rPr>
        <w:t xml:space="preserve">Até 20 de </w:t>
      </w:r>
      <w:r w:rsidR="00617F72" w:rsidRPr="00366E77">
        <w:rPr>
          <w:rFonts w:asciiTheme="majorHAnsi" w:hAnsiTheme="majorHAnsi" w:cstheme="majorHAnsi"/>
          <w:color w:val="222222"/>
          <w:sz w:val="24"/>
          <w:szCs w:val="24"/>
        </w:rPr>
        <w:t>maio</w:t>
      </w:r>
      <w:r w:rsidRPr="00366E77">
        <w:rPr>
          <w:rFonts w:asciiTheme="majorHAnsi" w:hAnsiTheme="majorHAnsi" w:cstheme="majorHAnsi"/>
          <w:color w:val="222222"/>
          <w:sz w:val="24"/>
          <w:szCs w:val="24"/>
        </w:rPr>
        <w:t xml:space="preserve"> de 2018 – limite recebimento </w:t>
      </w:r>
      <w:r w:rsidR="007B69AE">
        <w:rPr>
          <w:rFonts w:asciiTheme="majorHAnsi" w:hAnsiTheme="majorHAnsi" w:cstheme="majorHAnsi"/>
          <w:color w:val="222222"/>
          <w:sz w:val="24"/>
          <w:szCs w:val="24"/>
        </w:rPr>
        <w:t>de</w:t>
      </w:r>
      <w:r w:rsidR="0046539E">
        <w:rPr>
          <w:rFonts w:asciiTheme="majorHAnsi" w:hAnsiTheme="majorHAnsi" w:cstheme="majorHAnsi"/>
          <w:color w:val="222222"/>
          <w:sz w:val="24"/>
          <w:szCs w:val="24"/>
        </w:rPr>
        <w:t xml:space="preserve"> trabalhos</w:t>
      </w:r>
      <w:r w:rsidRPr="00366E77">
        <w:rPr>
          <w:rFonts w:asciiTheme="majorHAnsi" w:hAnsiTheme="majorHAnsi" w:cstheme="majorHAnsi"/>
          <w:color w:val="222222"/>
          <w:sz w:val="24"/>
          <w:szCs w:val="24"/>
        </w:rPr>
        <w:t xml:space="preserve"> (</w:t>
      </w:r>
      <w:r w:rsidR="00316285" w:rsidRPr="00366E77">
        <w:rPr>
          <w:rFonts w:asciiTheme="majorHAnsi" w:hAnsiTheme="majorHAnsi" w:cstheme="majorHAnsi"/>
          <w:color w:val="222222"/>
          <w:sz w:val="24"/>
          <w:szCs w:val="24"/>
        </w:rPr>
        <w:t xml:space="preserve">limite </w:t>
      </w:r>
      <w:r w:rsidR="0046539E">
        <w:rPr>
          <w:rFonts w:asciiTheme="majorHAnsi" w:hAnsiTheme="majorHAnsi" w:cstheme="majorHAnsi"/>
          <w:color w:val="222222"/>
          <w:sz w:val="24"/>
          <w:szCs w:val="24"/>
        </w:rPr>
        <w:t>de arquivo</w:t>
      </w:r>
      <w:r w:rsidR="00316285" w:rsidRPr="00366E77">
        <w:rPr>
          <w:rFonts w:asciiTheme="majorHAnsi" w:hAnsiTheme="majorHAnsi" w:cstheme="majorHAnsi"/>
          <w:color w:val="222222"/>
          <w:sz w:val="24"/>
          <w:szCs w:val="24"/>
        </w:rPr>
        <w:t xml:space="preserve"> até 2MB</w:t>
      </w:r>
      <w:r w:rsidRPr="00366E77">
        <w:rPr>
          <w:rFonts w:asciiTheme="majorHAnsi" w:hAnsiTheme="majorHAnsi" w:cstheme="majorHAnsi"/>
          <w:color w:val="222222"/>
          <w:sz w:val="24"/>
          <w:szCs w:val="24"/>
        </w:rPr>
        <w:t>)</w:t>
      </w:r>
      <w:r w:rsidR="0046539E">
        <w:rPr>
          <w:rFonts w:asciiTheme="majorHAnsi" w:hAnsiTheme="majorHAnsi" w:cstheme="majorHAnsi"/>
          <w:color w:val="222222"/>
          <w:sz w:val="24"/>
          <w:szCs w:val="24"/>
        </w:rPr>
        <w:t>;</w:t>
      </w:r>
    </w:p>
    <w:p w:rsidR="004D0377" w:rsidRPr="00366E77" w:rsidRDefault="00147F24">
      <w:pPr>
        <w:spacing w:after="120" w:line="240" w:lineRule="auto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366E77">
        <w:rPr>
          <w:rFonts w:asciiTheme="majorHAnsi" w:hAnsiTheme="majorHAnsi" w:cstheme="majorHAnsi"/>
          <w:color w:val="222222"/>
          <w:sz w:val="24"/>
          <w:szCs w:val="24"/>
        </w:rPr>
        <w:t xml:space="preserve">Até 20 de </w:t>
      </w:r>
      <w:r w:rsidR="00617F72" w:rsidRPr="00366E77">
        <w:rPr>
          <w:rFonts w:asciiTheme="majorHAnsi" w:hAnsiTheme="majorHAnsi" w:cstheme="majorHAnsi"/>
          <w:color w:val="222222"/>
          <w:sz w:val="24"/>
          <w:szCs w:val="24"/>
        </w:rPr>
        <w:t>junho</w:t>
      </w:r>
      <w:r w:rsidRPr="00366E77">
        <w:rPr>
          <w:rFonts w:asciiTheme="majorHAnsi" w:hAnsiTheme="majorHAnsi" w:cstheme="majorHAnsi"/>
          <w:color w:val="222222"/>
          <w:sz w:val="24"/>
          <w:szCs w:val="24"/>
        </w:rPr>
        <w:t xml:space="preserve"> de 2018 – comunicação dos resultados da avaliação </w:t>
      </w:r>
      <w:r w:rsidR="0046539E">
        <w:rPr>
          <w:rFonts w:asciiTheme="majorHAnsi" w:hAnsiTheme="majorHAnsi" w:cstheme="majorHAnsi"/>
          <w:color w:val="222222"/>
          <w:sz w:val="24"/>
          <w:szCs w:val="24"/>
        </w:rPr>
        <w:t>dos trabalhos</w:t>
      </w:r>
      <w:r w:rsidR="007B69AE">
        <w:rPr>
          <w:rFonts w:asciiTheme="majorHAnsi" w:hAnsiTheme="majorHAnsi" w:cstheme="majorHAnsi"/>
          <w:color w:val="222222"/>
          <w:sz w:val="24"/>
          <w:szCs w:val="24"/>
        </w:rPr>
        <w:t xml:space="preserve"> recebidos</w:t>
      </w:r>
      <w:r w:rsidR="0046539E">
        <w:rPr>
          <w:rFonts w:asciiTheme="majorHAnsi" w:hAnsiTheme="majorHAnsi" w:cstheme="majorHAnsi"/>
          <w:color w:val="222222"/>
          <w:sz w:val="24"/>
          <w:szCs w:val="24"/>
        </w:rPr>
        <w:t>;</w:t>
      </w:r>
    </w:p>
    <w:p w:rsidR="0046539E" w:rsidRDefault="0046539E" w:rsidP="0046539E">
      <w:pPr>
        <w:pStyle w:val="Ttulo5"/>
        <w:spacing w:before="0" w:after="120" w:line="240" w:lineRule="auto"/>
        <w:ind w:left="1080"/>
        <w:jc w:val="right"/>
        <w:rPr>
          <w:rFonts w:asciiTheme="majorHAnsi" w:hAnsiTheme="majorHAnsi" w:cstheme="majorHAnsi"/>
          <w:b/>
          <w:sz w:val="24"/>
          <w:szCs w:val="24"/>
        </w:rPr>
      </w:pPr>
      <w:bookmarkStart w:id="4" w:name="_1fob9te" w:colFirst="0" w:colLast="0"/>
      <w:bookmarkEnd w:id="4"/>
    </w:p>
    <w:p w:rsidR="004D0377" w:rsidRPr="00366E77" w:rsidRDefault="00147F24">
      <w:pPr>
        <w:pStyle w:val="Ttulo5"/>
        <w:numPr>
          <w:ilvl w:val="0"/>
          <w:numId w:val="1"/>
        </w:numPr>
        <w:spacing w:before="0" w:after="120" w:line="240" w:lineRule="auto"/>
        <w:ind w:firstLine="0"/>
        <w:jc w:val="right"/>
        <w:rPr>
          <w:rFonts w:asciiTheme="majorHAnsi" w:hAnsiTheme="majorHAnsi" w:cstheme="majorHAnsi"/>
          <w:b/>
          <w:sz w:val="24"/>
          <w:szCs w:val="24"/>
        </w:rPr>
      </w:pPr>
      <w:r w:rsidRPr="00366E77">
        <w:rPr>
          <w:rFonts w:asciiTheme="majorHAnsi" w:hAnsiTheme="majorHAnsi" w:cstheme="majorHAnsi"/>
          <w:b/>
          <w:sz w:val="24"/>
          <w:szCs w:val="24"/>
        </w:rPr>
        <w:t>PARTICIPAÇÃO</w:t>
      </w:r>
    </w:p>
    <w:p w:rsidR="00D75ACC" w:rsidRPr="00366E77" w:rsidRDefault="00147F24">
      <w:pPr>
        <w:spacing w:after="120" w:line="240" w:lineRule="auto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366E77">
        <w:rPr>
          <w:rFonts w:asciiTheme="majorHAnsi" w:hAnsiTheme="majorHAnsi" w:cstheme="majorHAnsi"/>
          <w:color w:val="222222"/>
          <w:sz w:val="24"/>
          <w:szCs w:val="24"/>
        </w:rPr>
        <w:t>Os trabalhos aprovados pelo Comitê Científico poderão ser apresentados em comunicações orais ou pôsteres.</w:t>
      </w:r>
    </w:p>
    <w:p w:rsidR="009D5F8E" w:rsidRDefault="00D75ACC" w:rsidP="00D75ACC">
      <w:pPr>
        <w:tabs>
          <w:tab w:val="left" w:pos="1695"/>
        </w:tabs>
        <w:rPr>
          <w:rFonts w:asciiTheme="majorHAnsi" w:hAnsiTheme="majorHAnsi" w:cstheme="majorHAnsi"/>
          <w:sz w:val="24"/>
          <w:szCs w:val="24"/>
        </w:rPr>
      </w:pPr>
      <w:r w:rsidRPr="00366E77">
        <w:rPr>
          <w:rFonts w:asciiTheme="majorHAnsi" w:hAnsiTheme="majorHAnsi" w:cstheme="majorHAnsi"/>
          <w:sz w:val="24"/>
          <w:szCs w:val="24"/>
        </w:rPr>
        <w:tab/>
      </w:r>
    </w:p>
    <w:p w:rsidR="004D0377" w:rsidRPr="009D5F8E" w:rsidRDefault="009D5F8E" w:rsidP="009D5F8E">
      <w:pPr>
        <w:tabs>
          <w:tab w:val="left" w:pos="7155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ab/>
      </w:r>
    </w:p>
    <w:p w:rsidR="004D0377" w:rsidRPr="00366E77" w:rsidRDefault="00147F24">
      <w:pPr>
        <w:pStyle w:val="Ttulo5"/>
        <w:numPr>
          <w:ilvl w:val="0"/>
          <w:numId w:val="1"/>
        </w:numPr>
        <w:spacing w:before="0" w:after="120" w:line="240" w:lineRule="auto"/>
        <w:jc w:val="right"/>
        <w:rPr>
          <w:rFonts w:asciiTheme="majorHAnsi" w:hAnsiTheme="majorHAnsi" w:cstheme="majorHAnsi"/>
          <w:b/>
          <w:sz w:val="24"/>
          <w:szCs w:val="24"/>
        </w:rPr>
      </w:pPr>
      <w:bookmarkStart w:id="5" w:name="_3znysh7" w:colFirst="0" w:colLast="0"/>
      <w:bookmarkEnd w:id="5"/>
      <w:r w:rsidRPr="00366E77">
        <w:rPr>
          <w:rFonts w:asciiTheme="majorHAnsi" w:hAnsiTheme="majorHAnsi" w:cstheme="majorHAnsi"/>
          <w:b/>
          <w:sz w:val="24"/>
          <w:szCs w:val="24"/>
        </w:rPr>
        <w:t>PROGRAMAÇÃO</w:t>
      </w:r>
    </w:p>
    <w:tbl>
      <w:tblPr>
        <w:tblStyle w:val="a0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00" w:firstRow="0" w:lastRow="0" w:firstColumn="0" w:lastColumn="0" w:noHBand="0" w:noVBand="1"/>
      </w:tblPr>
      <w:tblGrid>
        <w:gridCol w:w="542"/>
        <w:gridCol w:w="3988"/>
        <w:gridCol w:w="3964"/>
      </w:tblGrid>
      <w:tr w:rsidR="004D0377" w:rsidRPr="00366E77" w:rsidTr="00D872E0">
        <w:trPr>
          <w:trHeight w:val="379"/>
        </w:trPr>
        <w:tc>
          <w:tcPr>
            <w:tcW w:w="310" w:type="pct"/>
            <w:tcMar>
              <w:top w:w="43" w:type="dxa"/>
              <w:left w:w="115" w:type="dxa"/>
              <w:bottom w:w="288" w:type="dxa"/>
              <w:right w:w="115" w:type="dxa"/>
            </w:tcMar>
            <w:vAlign w:val="center"/>
          </w:tcPr>
          <w:p w:rsidR="004D0377" w:rsidRPr="00366E77" w:rsidRDefault="00147F24" w:rsidP="00F50B3F">
            <w:pPr>
              <w:spacing w:after="8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bookmarkStart w:id="6" w:name="_2et92p0" w:colFirst="0" w:colLast="0"/>
            <w:bookmarkEnd w:id="6"/>
            <w:r w:rsidRPr="00366E77">
              <w:rPr>
                <w:rFonts w:asciiTheme="majorHAnsi" w:hAnsiTheme="majorHAnsi" w:cstheme="majorHAnsi"/>
                <w:b/>
                <w:sz w:val="18"/>
                <w:szCs w:val="18"/>
              </w:rPr>
              <w:t>DIA</w:t>
            </w:r>
          </w:p>
        </w:tc>
        <w:tc>
          <w:tcPr>
            <w:tcW w:w="2352" w:type="pct"/>
            <w:tcMar>
              <w:top w:w="43" w:type="dxa"/>
              <w:left w:w="115" w:type="dxa"/>
              <w:bottom w:w="288" w:type="dxa"/>
              <w:right w:w="115" w:type="dxa"/>
            </w:tcMar>
            <w:vAlign w:val="center"/>
          </w:tcPr>
          <w:p w:rsidR="004D0377" w:rsidRPr="00366E77" w:rsidRDefault="00147F24" w:rsidP="00F50B3F">
            <w:pPr>
              <w:spacing w:after="8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66E77">
              <w:rPr>
                <w:rFonts w:asciiTheme="majorHAnsi" w:hAnsiTheme="majorHAnsi" w:cstheme="majorHAnsi"/>
                <w:b/>
                <w:sz w:val="18"/>
                <w:szCs w:val="18"/>
              </w:rPr>
              <w:t>MANHÃ</w:t>
            </w:r>
          </w:p>
        </w:tc>
        <w:tc>
          <w:tcPr>
            <w:tcW w:w="2337" w:type="pct"/>
            <w:tcMar>
              <w:top w:w="43" w:type="dxa"/>
              <w:left w:w="115" w:type="dxa"/>
              <w:bottom w:w="288" w:type="dxa"/>
              <w:right w:w="115" w:type="dxa"/>
            </w:tcMar>
            <w:vAlign w:val="center"/>
          </w:tcPr>
          <w:p w:rsidR="004D0377" w:rsidRPr="00366E77" w:rsidRDefault="00147F24" w:rsidP="00F50B3F">
            <w:pPr>
              <w:spacing w:after="8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66E77">
              <w:rPr>
                <w:rFonts w:asciiTheme="majorHAnsi" w:hAnsiTheme="majorHAnsi" w:cstheme="majorHAnsi"/>
                <w:b/>
                <w:sz w:val="18"/>
                <w:szCs w:val="18"/>
              </w:rPr>
              <w:t>TARDE</w:t>
            </w:r>
          </w:p>
        </w:tc>
      </w:tr>
      <w:tr w:rsidR="004D0377" w:rsidRPr="00366E77" w:rsidTr="00D872E0">
        <w:trPr>
          <w:trHeight w:val="1042"/>
        </w:trPr>
        <w:tc>
          <w:tcPr>
            <w:tcW w:w="310" w:type="pct"/>
            <w:vMerge w:val="restart"/>
            <w:tcMar>
              <w:top w:w="43" w:type="dxa"/>
              <w:left w:w="115" w:type="dxa"/>
              <w:bottom w:w="288" w:type="dxa"/>
              <w:right w:w="115" w:type="dxa"/>
            </w:tcMar>
            <w:textDirection w:val="btLr"/>
            <w:vAlign w:val="center"/>
          </w:tcPr>
          <w:p w:rsidR="004D0377" w:rsidRPr="00366E77" w:rsidRDefault="00147F24" w:rsidP="00F50B3F">
            <w:pPr>
              <w:spacing w:after="80" w:line="240" w:lineRule="auto"/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bookmarkStart w:id="7" w:name="_tyjcwt" w:colFirst="0" w:colLast="0"/>
            <w:bookmarkEnd w:id="7"/>
            <w:r w:rsidRPr="00366E77">
              <w:rPr>
                <w:rFonts w:asciiTheme="majorHAnsi" w:hAnsiTheme="majorHAnsi" w:cstheme="majorHAnsi"/>
                <w:sz w:val="18"/>
                <w:szCs w:val="18"/>
              </w:rPr>
              <w:t>20 agosto</w:t>
            </w:r>
          </w:p>
        </w:tc>
        <w:tc>
          <w:tcPr>
            <w:tcW w:w="2352" w:type="pct"/>
            <w:tcMar>
              <w:top w:w="43" w:type="dxa"/>
              <w:left w:w="115" w:type="dxa"/>
              <w:bottom w:w="288" w:type="dxa"/>
              <w:right w:w="115" w:type="dxa"/>
            </w:tcMar>
            <w:vAlign w:val="center"/>
          </w:tcPr>
          <w:p w:rsidR="004D0377" w:rsidRPr="00366E77" w:rsidRDefault="00147F24" w:rsidP="00F50B3F">
            <w:pPr>
              <w:spacing w:after="8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66E77">
              <w:rPr>
                <w:rFonts w:asciiTheme="majorHAnsi" w:hAnsiTheme="majorHAnsi" w:cstheme="majorHAnsi"/>
                <w:b/>
                <w:sz w:val="18"/>
                <w:szCs w:val="18"/>
              </w:rPr>
              <w:t>ABERTURA: CONFERÊNCIA 1</w:t>
            </w:r>
          </w:p>
          <w:p w:rsidR="00D25A47" w:rsidRPr="00366E77" w:rsidRDefault="00147F24" w:rsidP="00F50B3F">
            <w:pPr>
              <w:spacing w:after="8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66E77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Paleontologia. </w:t>
            </w:r>
            <w:r w:rsidR="00617F72" w:rsidRPr="00366E77">
              <w:rPr>
                <w:rFonts w:asciiTheme="majorHAnsi" w:hAnsiTheme="majorHAnsi" w:cstheme="majorHAnsi"/>
                <w:sz w:val="18"/>
                <w:szCs w:val="18"/>
              </w:rPr>
              <w:t xml:space="preserve">Prof. Dr. </w:t>
            </w:r>
            <w:proofErr w:type="spellStart"/>
            <w:r w:rsidR="00617F72" w:rsidRPr="00366E77">
              <w:rPr>
                <w:rFonts w:asciiTheme="majorHAnsi" w:hAnsiTheme="majorHAnsi" w:cstheme="majorHAnsi"/>
                <w:sz w:val="18"/>
                <w:szCs w:val="18"/>
              </w:rPr>
              <w:t>Ismar</w:t>
            </w:r>
            <w:proofErr w:type="spellEnd"/>
            <w:r w:rsidRPr="00366E77">
              <w:rPr>
                <w:rFonts w:asciiTheme="majorHAnsi" w:hAnsiTheme="majorHAnsi" w:cstheme="majorHAnsi"/>
                <w:sz w:val="18"/>
                <w:szCs w:val="18"/>
              </w:rPr>
              <w:t xml:space="preserve"> de Souza Carvalho</w:t>
            </w:r>
          </w:p>
          <w:p w:rsidR="004D0377" w:rsidRPr="00366E77" w:rsidRDefault="00147F24" w:rsidP="00F50B3F">
            <w:pPr>
              <w:spacing w:after="8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66E77">
              <w:rPr>
                <w:rFonts w:asciiTheme="majorHAnsi" w:hAnsiTheme="majorHAnsi" w:cstheme="majorHAnsi"/>
                <w:sz w:val="18"/>
                <w:szCs w:val="18"/>
              </w:rPr>
              <w:t>(IGEO-UFRJ)</w:t>
            </w:r>
          </w:p>
        </w:tc>
        <w:tc>
          <w:tcPr>
            <w:tcW w:w="2337" w:type="pct"/>
            <w:tcMar>
              <w:top w:w="43" w:type="dxa"/>
              <w:left w:w="115" w:type="dxa"/>
              <w:bottom w:w="288" w:type="dxa"/>
              <w:right w:w="115" w:type="dxa"/>
            </w:tcMar>
            <w:vAlign w:val="center"/>
          </w:tcPr>
          <w:p w:rsidR="004D0377" w:rsidRPr="00366E77" w:rsidRDefault="005C561A" w:rsidP="00F50B3F">
            <w:pPr>
              <w:spacing w:after="8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66E77">
              <w:rPr>
                <w:rFonts w:asciiTheme="majorHAnsi" w:hAnsiTheme="majorHAnsi" w:cstheme="majorHAnsi"/>
                <w:b/>
                <w:sz w:val="18"/>
                <w:szCs w:val="18"/>
              </w:rPr>
              <w:t>MESA REDONDA 1</w:t>
            </w:r>
          </w:p>
          <w:p w:rsidR="004D0377" w:rsidRPr="00366E77" w:rsidRDefault="00147F24" w:rsidP="00F50B3F">
            <w:pPr>
              <w:spacing w:after="8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66E77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Paisagismo, História da Arte, Arqueologia, Conservação da Paisagem: Jardins </w:t>
            </w:r>
            <w:proofErr w:type="spellStart"/>
            <w:r w:rsidRPr="00366E77">
              <w:rPr>
                <w:rFonts w:asciiTheme="majorHAnsi" w:hAnsiTheme="majorHAnsi" w:cstheme="majorHAnsi"/>
                <w:i/>
                <w:sz w:val="18"/>
                <w:szCs w:val="18"/>
              </w:rPr>
              <w:t>Históricos.</w:t>
            </w:r>
            <w:r w:rsidRPr="00366E77">
              <w:rPr>
                <w:rFonts w:asciiTheme="majorHAnsi" w:hAnsiTheme="majorHAnsi" w:cstheme="majorHAnsi"/>
                <w:sz w:val="18"/>
                <w:szCs w:val="18"/>
              </w:rPr>
              <w:t>PPGAV</w:t>
            </w:r>
            <w:proofErr w:type="spellEnd"/>
            <w:r w:rsidRPr="00366E77">
              <w:rPr>
                <w:rFonts w:asciiTheme="majorHAnsi" w:hAnsiTheme="majorHAnsi" w:cstheme="majorHAnsi"/>
                <w:sz w:val="18"/>
                <w:szCs w:val="18"/>
              </w:rPr>
              <w:t xml:space="preserve"> e PROMATA</w:t>
            </w:r>
          </w:p>
          <w:p w:rsidR="005C561A" w:rsidRPr="00366E77" w:rsidRDefault="005C561A" w:rsidP="00F50B3F">
            <w:pPr>
              <w:spacing w:after="8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66E77">
              <w:rPr>
                <w:rFonts w:asciiTheme="majorHAnsi" w:hAnsiTheme="majorHAnsi" w:cstheme="majorHAnsi"/>
                <w:sz w:val="18"/>
                <w:szCs w:val="18"/>
              </w:rPr>
              <w:t xml:space="preserve">Coordenação: </w:t>
            </w:r>
            <w:proofErr w:type="spellStart"/>
            <w:r w:rsidRPr="00366E77">
              <w:rPr>
                <w:rFonts w:asciiTheme="majorHAnsi" w:hAnsiTheme="majorHAnsi" w:cstheme="majorHAnsi"/>
                <w:sz w:val="18"/>
                <w:szCs w:val="18"/>
              </w:rPr>
              <w:t>Profa</w:t>
            </w:r>
            <w:proofErr w:type="spellEnd"/>
            <w:r w:rsidRPr="00366E77">
              <w:rPr>
                <w:rFonts w:asciiTheme="majorHAnsi" w:hAnsiTheme="majorHAnsi" w:cstheme="majorHAnsi"/>
                <w:sz w:val="18"/>
                <w:szCs w:val="18"/>
              </w:rPr>
              <w:t xml:space="preserve"> Dra Simone C. Ribeiro </w:t>
            </w:r>
          </w:p>
          <w:p w:rsidR="005C561A" w:rsidRPr="00366E77" w:rsidRDefault="005C561A" w:rsidP="005C561A">
            <w:pPr>
              <w:spacing w:after="8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66E77">
              <w:rPr>
                <w:rFonts w:asciiTheme="majorHAnsi" w:hAnsiTheme="majorHAnsi" w:cstheme="majorHAnsi"/>
                <w:sz w:val="18"/>
                <w:szCs w:val="18"/>
              </w:rPr>
              <w:t>(Universidade Regional do Cariri-CE)</w:t>
            </w:r>
          </w:p>
        </w:tc>
      </w:tr>
      <w:tr w:rsidR="004D0377" w:rsidRPr="00366E77" w:rsidTr="00D872E0">
        <w:trPr>
          <w:trHeight w:val="106"/>
        </w:trPr>
        <w:tc>
          <w:tcPr>
            <w:tcW w:w="310" w:type="pct"/>
            <w:vMerge/>
            <w:tcMar>
              <w:top w:w="43" w:type="dxa"/>
              <w:left w:w="115" w:type="dxa"/>
              <w:bottom w:w="288" w:type="dxa"/>
              <w:right w:w="115" w:type="dxa"/>
            </w:tcMar>
            <w:vAlign w:val="center"/>
          </w:tcPr>
          <w:p w:rsidR="004D0377" w:rsidRPr="00366E77" w:rsidRDefault="004D0377" w:rsidP="00F50B3F">
            <w:pPr>
              <w:spacing w:after="8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90" w:type="pct"/>
            <w:gridSpan w:val="2"/>
            <w:tcMar>
              <w:top w:w="43" w:type="dxa"/>
              <w:left w:w="115" w:type="dxa"/>
              <w:bottom w:w="288" w:type="dxa"/>
              <w:right w:w="115" w:type="dxa"/>
            </w:tcMar>
            <w:vAlign w:val="center"/>
          </w:tcPr>
          <w:p w:rsidR="004D0377" w:rsidRPr="00366E77" w:rsidRDefault="00147F24" w:rsidP="00F50B3F">
            <w:pPr>
              <w:spacing w:after="8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66E77">
              <w:rPr>
                <w:rFonts w:asciiTheme="majorHAnsi" w:hAnsiTheme="majorHAnsi" w:cstheme="majorHAnsi"/>
                <w:b/>
                <w:sz w:val="18"/>
                <w:szCs w:val="18"/>
              </w:rPr>
              <w:t>COFFEE BREAK</w:t>
            </w:r>
          </w:p>
        </w:tc>
      </w:tr>
      <w:tr w:rsidR="004D0377" w:rsidRPr="00366E77" w:rsidTr="00D872E0">
        <w:trPr>
          <w:trHeight w:val="22"/>
        </w:trPr>
        <w:tc>
          <w:tcPr>
            <w:tcW w:w="310" w:type="pct"/>
            <w:vMerge/>
            <w:tcMar>
              <w:top w:w="43" w:type="dxa"/>
              <w:left w:w="115" w:type="dxa"/>
              <w:bottom w:w="288" w:type="dxa"/>
              <w:right w:w="115" w:type="dxa"/>
            </w:tcMar>
            <w:vAlign w:val="center"/>
          </w:tcPr>
          <w:p w:rsidR="004D0377" w:rsidRPr="00366E77" w:rsidRDefault="004D0377" w:rsidP="00F50B3F">
            <w:pPr>
              <w:spacing w:after="8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90" w:type="pct"/>
            <w:gridSpan w:val="2"/>
            <w:tcMar>
              <w:top w:w="43" w:type="dxa"/>
              <w:left w:w="115" w:type="dxa"/>
              <w:bottom w:w="288" w:type="dxa"/>
              <w:right w:w="115" w:type="dxa"/>
            </w:tcMar>
            <w:vAlign w:val="center"/>
          </w:tcPr>
          <w:p w:rsidR="004D0377" w:rsidRPr="00366E77" w:rsidRDefault="00147F24" w:rsidP="00F50B3F">
            <w:pPr>
              <w:spacing w:after="8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66E77">
              <w:rPr>
                <w:rFonts w:asciiTheme="majorHAnsi" w:hAnsiTheme="majorHAnsi" w:cstheme="majorHAnsi"/>
                <w:b/>
                <w:sz w:val="18"/>
                <w:szCs w:val="18"/>
              </w:rPr>
              <w:t>SESSÃO PÔSTERES</w:t>
            </w:r>
          </w:p>
        </w:tc>
      </w:tr>
      <w:tr w:rsidR="004D0377" w:rsidRPr="00366E77" w:rsidTr="00D872E0">
        <w:trPr>
          <w:trHeight w:val="521"/>
        </w:trPr>
        <w:tc>
          <w:tcPr>
            <w:tcW w:w="310" w:type="pct"/>
            <w:vMerge/>
            <w:tcMar>
              <w:top w:w="43" w:type="dxa"/>
              <w:left w:w="115" w:type="dxa"/>
              <w:bottom w:w="288" w:type="dxa"/>
              <w:right w:w="115" w:type="dxa"/>
            </w:tcMar>
            <w:vAlign w:val="center"/>
          </w:tcPr>
          <w:p w:rsidR="004D0377" w:rsidRPr="00366E77" w:rsidRDefault="004D0377" w:rsidP="00F50B3F">
            <w:pPr>
              <w:spacing w:after="8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52" w:type="pct"/>
            <w:tcMar>
              <w:top w:w="43" w:type="dxa"/>
              <w:left w:w="115" w:type="dxa"/>
              <w:bottom w:w="288" w:type="dxa"/>
              <w:right w:w="115" w:type="dxa"/>
            </w:tcMar>
            <w:vAlign w:val="center"/>
          </w:tcPr>
          <w:p w:rsidR="00617F72" w:rsidRPr="00366E77" w:rsidRDefault="00617F72" w:rsidP="00F50B3F">
            <w:pPr>
              <w:spacing w:after="8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617F72" w:rsidRPr="00366E77" w:rsidRDefault="00617F72" w:rsidP="00F50B3F">
            <w:pPr>
              <w:spacing w:after="8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66E77">
              <w:rPr>
                <w:rFonts w:asciiTheme="majorHAnsi" w:hAnsiTheme="majorHAnsi" w:cstheme="majorHAnsi"/>
                <w:b/>
                <w:sz w:val="18"/>
                <w:szCs w:val="18"/>
              </w:rPr>
              <w:t>CONFERÊNCIA 2</w:t>
            </w:r>
          </w:p>
          <w:p w:rsidR="00617F72" w:rsidRPr="00366E77" w:rsidRDefault="00617F72" w:rsidP="00F50B3F">
            <w:pPr>
              <w:spacing w:after="8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66E77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Da necessidade da Paisagem e do Jardim enquanto espaços </w:t>
            </w:r>
            <w:proofErr w:type="spellStart"/>
            <w:r w:rsidRPr="00366E77">
              <w:rPr>
                <w:rFonts w:asciiTheme="majorHAnsi" w:hAnsiTheme="majorHAnsi" w:cstheme="majorHAnsi"/>
                <w:i/>
                <w:sz w:val="18"/>
                <w:szCs w:val="18"/>
              </w:rPr>
              <w:t>reselientes</w:t>
            </w:r>
            <w:proofErr w:type="spellEnd"/>
            <w:r w:rsidRPr="00366E77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das comunidades</w:t>
            </w:r>
            <w:r w:rsidRPr="00366E77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="004D0377" w:rsidRPr="00366E77" w:rsidRDefault="00617F72" w:rsidP="00F50B3F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366E77">
              <w:rPr>
                <w:rFonts w:asciiTheme="majorHAnsi" w:hAnsiTheme="majorHAnsi" w:cstheme="majorHAnsi"/>
                <w:sz w:val="18"/>
                <w:szCs w:val="18"/>
              </w:rPr>
              <w:t>Profa.Dra</w:t>
            </w:r>
            <w:proofErr w:type="spellEnd"/>
            <w:r w:rsidRPr="00366E77">
              <w:rPr>
                <w:rFonts w:asciiTheme="majorHAnsi" w:hAnsiTheme="majorHAnsi" w:cstheme="majorHAnsi"/>
                <w:sz w:val="18"/>
                <w:szCs w:val="18"/>
              </w:rPr>
              <w:t>. Aurora da Conceição Parreira Carapinha. Universidade de Évora (PT).</w:t>
            </w:r>
          </w:p>
        </w:tc>
        <w:tc>
          <w:tcPr>
            <w:tcW w:w="2337" w:type="pct"/>
            <w:tcMar>
              <w:top w:w="43" w:type="dxa"/>
              <w:left w:w="115" w:type="dxa"/>
              <w:bottom w:w="288" w:type="dxa"/>
              <w:right w:w="115" w:type="dxa"/>
            </w:tcMar>
            <w:vAlign w:val="center"/>
          </w:tcPr>
          <w:p w:rsidR="00617F72" w:rsidRPr="00366E77" w:rsidRDefault="005C561A" w:rsidP="00F50B3F">
            <w:pPr>
              <w:spacing w:after="8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66E77">
              <w:rPr>
                <w:rFonts w:asciiTheme="majorHAnsi" w:hAnsiTheme="majorHAnsi" w:cstheme="majorHAnsi"/>
                <w:b/>
                <w:sz w:val="18"/>
                <w:szCs w:val="18"/>
              </w:rPr>
              <w:t>MESA REDONDA 2</w:t>
            </w:r>
          </w:p>
          <w:p w:rsidR="004D0377" w:rsidRPr="00366E77" w:rsidRDefault="00617F72" w:rsidP="00F50B3F">
            <w:pPr>
              <w:spacing w:after="8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66E77">
              <w:rPr>
                <w:rFonts w:asciiTheme="majorHAnsi" w:hAnsiTheme="majorHAnsi" w:cstheme="majorHAnsi"/>
                <w:sz w:val="18"/>
                <w:szCs w:val="18"/>
              </w:rPr>
              <w:t>Geodiversidade, Geoconservação e Geoturismo Profas. Dras. Katia Mansur e Maria do Carmo Jorge (UFRJ), Selma Simões de Castro (UFG) e Jasmine Cardozo Moreira(UNIOESTE)</w:t>
            </w:r>
          </w:p>
        </w:tc>
      </w:tr>
      <w:tr w:rsidR="00617F72" w:rsidRPr="007B69AE" w:rsidTr="00D872E0">
        <w:trPr>
          <w:trHeight w:val="313"/>
        </w:trPr>
        <w:tc>
          <w:tcPr>
            <w:tcW w:w="310" w:type="pct"/>
            <w:vMerge w:val="restart"/>
            <w:tcMar>
              <w:top w:w="43" w:type="dxa"/>
              <w:left w:w="115" w:type="dxa"/>
              <w:bottom w:w="288" w:type="dxa"/>
              <w:right w:w="115" w:type="dxa"/>
            </w:tcMar>
            <w:textDirection w:val="btLr"/>
            <w:vAlign w:val="center"/>
          </w:tcPr>
          <w:p w:rsidR="00617F72" w:rsidRPr="00366E77" w:rsidRDefault="00617F72" w:rsidP="00F50B3F">
            <w:pPr>
              <w:spacing w:after="80" w:line="240" w:lineRule="auto"/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66E77">
              <w:rPr>
                <w:rFonts w:asciiTheme="majorHAnsi" w:hAnsiTheme="majorHAnsi" w:cstheme="majorHAnsi"/>
                <w:sz w:val="18"/>
                <w:szCs w:val="18"/>
              </w:rPr>
              <w:t>21 agosto</w:t>
            </w:r>
          </w:p>
        </w:tc>
        <w:tc>
          <w:tcPr>
            <w:tcW w:w="2352" w:type="pct"/>
            <w:vMerge w:val="restart"/>
            <w:tcMar>
              <w:top w:w="43" w:type="dxa"/>
              <w:left w:w="115" w:type="dxa"/>
              <w:bottom w:w="288" w:type="dxa"/>
              <w:right w:w="115" w:type="dxa"/>
            </w:tcMar>
            <w:vAlign w:val="center"/>
          </w:tcPr>
          <w:p w:rsidR="00617F72" w:rsidRPr="00366E77" w:rsidRDefault="00617F72" w:rsidP="00F50B3F">
            <w:pPr>
              <w:spacing w:after="8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66E77">
              <w:rPr>
                <w:rFonts w:asciiTheme="majorHAnsi" w:hAnsiTheme="majorHAnsi" w:cstheme="majorHAnsi"/>
                <w:b/>
                <w:sz w:val="18"/>
                <w:szCs w:val="18"/>
              </w:rPr>
              <w:t>TRABALHO DE CAMPO</w:t>
            </w:r>
          </w:p>
          <w:p w:rsidR="00617F72" w:rsidRPr="00366E77" w:rsidRDefault="00617F72" w:rsidP="00F50B3F">
            <w:pPr>
              <w:spacing w:after="8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66E77">
              <w:rPr>
                <w:rFonts w:asciiTheme="majorHAnsi" w:hAnsiTheme="majorHAnsi" w:cstheme="majorHAnsi"/>
                <w:sz w:val="18"/>
                <w:szCs w:val="18"/>
              </w:rPr>
              <w:t>Museu Vivo de São Bento, Duque de Caxias (RJ); Casa do Pontal e Sítio Burle Marx (RJ)</w:t>
            </w:r>
          </w:p>
        </w:tc>
        <w:tc>
          <w:tcPr>
            <w:tcW w:w="2337" w:type="pct"/>
            <w:tcMar>
              <w:top w:w="43" w:type="dxa"/>
              <w:left w:w="115" w:type="dxa"/>
              <w:bottom w:w="288" w:type="dxa"/>
              <w:right w:w="115" w:type="dxa"/>
            </w:tcMar>
            <w:vAlign w:val="center"/>
          </w:tcPr>
          <w:p w:rsidR="00617F72" w:rsidRPr="00366E77" w:rsidRDefault="00617F72" w:rsidP="00F50B3F">
            <w:pPr>
              <w:spacing w:after="8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66E77">
              <w:rPr>
                <w:rFonts w:asciiTheme="majorHAnsi" w:hAnsiTheme="majorHAnsi" w:cstheme="majorHAnsi"/>
                <w:b/>
                <w:sz w:val="18"/>
                <w:szCs w:val="18"/>
              </w:rPr>
              <w:t>CONFERÊNCIA 2</w:t>
            </w:r>
          </w:p>
          <w:p w:rsidR="00617F72" w:rsidRPr="00366E77" w:rsidRDefault="00617F72" w:rsidP="00F50B3F">
            <w:pPr>
              <w:spacing w:after="8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66E77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Ecologia e Arte. </w:t>
            </w:r>
            <w:r w:rsidRPr="00366E77">
              <w:rPr>
                <w:rFonts w:asciiTheme="majorHAnsi" w:hAnsiTheme="majorHAnsi" w:cstheme="majorHAnsi"/>
                <w:sz w:val="18"/>
                <w:szCs w:val="18"/>
              </w:rPr>
              <w:t xml:space="preserve">Dra. </w:t>
            </w:r>
            <w:r w:rsidRPr="00366E7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Alexandra R. Toland,</w:t>
            </w:r>
          </w:p>
          <w:p w:rsidR="00617F72" w:rsidRPr="00366E77" w:rsidRDefault="00617F72" w:rsidP="00F50B3F">
            <w:pPr>
              <w:spacing w:after="8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66E7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​R​</w:t>
            </w:r>
            <w:proofErr w:type="spellStart"/>
            <w:r w:rsidRPr="00366E7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esearch</w:t>
            </w:r>
            <w:proofErr w:type="spellEnd"/>
            <w:r w:rsidRPr="00366E7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in visual arts, soil culture, urban ecology, and the </w:t>
            </w:r>
            <w:proofErr w:type="spellStart"/>
            <w:r w:rsidRPr="00366E7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anthropocene</w:t>
            </w:r>
            <w:proofErr w:type="spellEnd"/>
          </w:p>
        </w:tc>
      </w:tr>
      <w:tr w:rsidR="00617F72" w:rsidRPr="00366E77" w:rsidTr="00D872E0">
        <w:trPr>
          <w:trHeight w:val="246"/>
        </w:trPr>
        <w:tc>
          <w:tcPr>
            <w:tcW w:w="310" w:type="pct"/>
            <w:vMerge/>
            <w:tcMar>
              <w:top w:w="43" w:type="dxa"/>
              <w:left w:w="115" w:type="dxa"/>
              <w:bottom w:w="288" w:type="dxa"/>
              <w:right w:w="115" w:type="dxa"/>
            </w:tcMar>
            <w:vAlign w:val="center"/>
          </w:tcPr>
          <w:p w:rsidR="00617F72" w:rsidRPr="00366E77" w:rsidRDefault="00617F72" w:rsidP="00F50B3F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2352" w:type="pct"/>
            <w:vMerge/>
            <w:tcMar>
              <w:top w:w="43" w:type="dxa"/>
              <w:left w:w="115" w:type="dxa"/>
              <w:bottom w:w="288" w:type="dxa"/>
              <w:right w:w="115" w:type="dxa"/>
            </w:tcMar>
            <w:vAlign w:val="center"/>
          </w:tcPr>
          <w:p w:rsidR="00617F72" w:rsidRPr="00366E77" w:rsidRDefault="00617F72" w:rsidP="00F50B3F">
            <w:pPr>
              <w:spacing w:after="8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2337" w:type="pct"/>
            <w:tcMar>
              <w:top w:w="43" w:type="dxa"/>
              <w:left w:w="115" w:type="dxa"/>
              <w:bottom w:w="288" w:type="dxa"/>
              <w:right w:w="115" w:type="dxa"/>
            </w:tcMar>
            <w:vAlign w:val="center"/>
          </w:tcPr>
          <w:p w:rsidR="00617F72" w:rsidRPr="00366E77" w:rsidRDefault="00617F72" w:rsidP="00F50B3F">
            <w:pPr>
              <w:spacing w:after="8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66E77">
              <w:rPr>
                <w:rFonts w:asciiTheme="majorHAnsi" w:hAnsiTheme="majorHAnsi" w:cstheme="majorHAnsi"/>
                <w:b/>
                <w:sz w:val="18"/>
                <w:szCs w:val="18"/>
              </w:rPr>
              <w:t>COFFEE BREAK</w:t>
            </w:r>
          </w:p>
        </w:tc>
      </w:tr>
      <w:tr w:rsidR="00617F72" w:rsidRPr="00366E77" w:rsidTr="00D872E0">
        <w:trPr>
          <w:trHeight w:val="312"/>
        </w:trPr>
        <w:tc>
          <w:tcPr>
            <w:tcW w:w="310" w:type="pct"/>
            <w:vMerge/>
            <w:tcMar>
              <w:top w:w="43" w:type="dxa"/>
              <w:left w:w="115" w:type="dxa"/>
              <w:bottom w:w="288" w:type="dxa"/>
              <w:right w:w="115" w:type="dxa"/>
            </w:tcMar>
            <w:vAlign w:val="center"/>
          </w:tcPr>
          <w:p w:rsidR="00617F72" w:rsidRPr="00366E77" w:rsidRDefault="00617F72" w:rsidP="00F50B3F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352" w:type="pct"/>
            <w:vMerge/>
            <w:tcMar>
              <w:top w:w="43" w:type="dxa"/>
              <w:left w:w="115" w:type="dxa"/>
              <w:bottom w:w="288" w:type="dxa"/>
              <w:right w:w="115" w:type="dxa"/>
            </w:tcMar>
            <w:vAlign w:val="center"/>
          </w:tcPr>
          <w:p w:rsidR="00617F72" w:rsidRPr="00366E77" w:rsidRDefault="00617F72" w:rsidP="00F50B3F">
            <w:pPr>
              <w:spacing w:after="8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337" w:type="pct"/>
            <w:tcMar>
              <w:top w:w="43" w:type="dxa"/>
              <w:left w:w="115" w:type="dxa"/>
              <w:bottom w:w="288" w:type="dxa"/>
              <w:right w:w="115" w:type="dxa"/>
            </w:tcMar>
            <w:vAlign w:val="center"/>
          </w:tcPr>
          <w:p w:rsidR="00617F72" w:rsidRPr="00366E77" w:rsidRDefault="00F50B3F" w:rsidP="00F50B3F">
            <w:pPr>
              <w:spacing w:after="8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66E77">
              <w:rPr>
                <w:rFonts w:asciiTheme="majorHAnsi" w:hAnsiTheme="majorHAnsi" w:cstheme="majorHAnsi"/>
                <w:b/>
                <w:sz w:val="18"/>
                <w:szCs w:val="18"/>
              </w:rPr>
              <w:t>SESSÃO PÔSTERES</w:t>
            </w:r>
          </w:p>
        </w:tc>
      </w:tr>
      <w:tr w:rsidR="00617F72" w:rsidRPr="00366E77" w:rsidTr="00D872E0">
        <w:trPr>
          <w:trHeight w:val="22"/>
        </w:trPr>
        <w:tc>
          <w:tcPr>
            <w:tcW w:w="310" w:type="pct"/>
            <w:vMerge/>
            <w:tcMar>
              <w:top w:w="43" w:type="dxa"/>
              <w:left w:w="115" w:type="dxa"/>
              <w:bottom w:w="288" w:type="dxa"/>
              <w:right w:w="115" w:type="dxa"/>
            </w:tcMar>
            <w:vAlign w:val="center"/>
          </w:tcPr>
          <w:p w:rsidR="00617F72" w:rsidRPr="00366E77" w:rsidRDefault="00617F72" w:rsidP="00F50B3F">
            <w:pPr>
              <w:widowControl w:val="0"/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352" w:type="pct"/>
            <w:vMerge/>
            <w:tcMar>
              <w:top w:w="43" w:type="dxa"/>
              <w:left w:w="115" w:type="dxa"/>
              <w:bottom w:w="288" w:type="dxa"/>
              <w:right w:w="115" w:type="dxa"/>
            </w:tcMar>
            <w:vAlign w:val="center"/>
          </w:tcPr>
          <w:p w:rsidR="00617F72" w:rsidRPr="00366E77" w:rsidRDefault="00617F72" w:rsidP="00F50B3F">
            <w:pPr>
              <w:spacing w:after="8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337" w:type="pct"/>
            <w:tcMar>
              <w:top w:w="43" w:type="dxa"/>
              <w:left w:w="115" w:type="dxa"/>
              <w:bottom w:w="288" w:type="dxa"/>
              <w:right w:w="115" w:type="dxa"/>
            </w:tcMar>
            <w:vAlign w:val="center"/>
          </w:tcPr>
          <w:p w:rsidR="00617F72" w:rsidRPr="00366E77" w:rsidRDefault="00617F72" w:rsidP="00F50B3F">
            <w:pPr>
              <w:spacing w:after="8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66E77">
              <w:rPr>
                <w:rFonts w:asciiTheme="majorHAnsi" w:hAnsiTheme="majorHAnsi" w:cstheme="majorHAnsi"/>
                <w:b/>
                <w:sz w:val="18"/>
                <w:szCs w:val="18"/>
              </w:rPr>
              <w:t>COMUNICAÇÕES</w:t>
            </w:r>
          </w:p>
        </w:tc>
      </w:tr>
      <w:tr w:rsidR="004D0377" w:rsidRPr="00366E77" w:rsidTr="00D872E0">
        <w:trPr>
          <w:trHeight w:val="466"/>
        </w:trPr>
        <w:tc>
          <w:tcPr>
            <w:tcW w:w="310" w:type="pct"/>
            <w:vMerge w:val="restart"/>
            <w:tcMar>
              <w:top w:w="43" w:type="dxa"/>
              <w:left w:w="115" w:type="dxa"/>
              <w:bottom w:w="288" w:type="dxa"/>
              <w:right w:w="115" w:type="dxa"/>
            </w:tcMar>
            <w:textDirection w:val="btLr"/>
            <w:vAlign w:val="center"/>
          </w:tcPr>
          <w:p w:rsidR="004D0377" w:rsidRPr="00366E77" w:rsidRDefault="00147F24" w:rsidP="00F50B3F">
            <w:pPr>
              <w:spacing w:after="80" w:line="240" w:lineRule="auto"/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66E77">
              <w:rPr>
                <w:rFonts w:asciiTheme="majorHAnsi" w:hAnsiTheme="majorHAnsi" w:cstheme="majorHAnsi"/>
                <w:sz w:val="18"/>
                <w:szCs w:val="18"/>
              </w:rPr>
              <w:t>22 agosto</w:t>
            </w:r>
          </w:p>
        </w:tc>
        <w:tc>
          <w:tcPr>
            <w:tcW w:w="2352" w:type="pct"/>
            <w:tcMar>
              <w:top w:w="43" w:type="dxa"/>
              <w:left w:w="115" w:type="dxa"/>
              <w:bottom w:w="288" w:type="dxa"/>
              <w:right w:w="115" w:type="dxa"/>
            </w:tcMar>
            <w:vAlign w:val="center"/>
          </w:tcPr>
          <w:p w:rsidR="004D0377" w:rsidRPr="00366E77" w:rsidRDefault="00147F24" w:rsidP="00F50B3F">
            <w:pPr>
              <w:spacing w:after="8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66E77">
              <w:rPr>
                <w:rFonts w:asciiTheme="majorHAnsi" w:hAnsiTheme="majorHAnsi" w:cstheme="majorHAnsi"/>
                <w:b/>
                <w:sz w:val="18"/>
                <w:szCs w:val="18"/>
              </w:rPr>
              <w:t>CONFERÊNCIA 3</w:t>
            </w:r>
          </w:p>
          <w:p w:rsidR="004D0377" w:rsidRPr="00366E77" w:rsidRDefault="00147F24" w:rsidP="00F50B3F">
            <w:pPr>
              <w:spacing w:after="80" w:line="240" w:lineRule="auto"/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366E77">
              <w:rPr>
                <w:rFonts w:asciiTheme="majorHAnsi" w:hAnsiTheme="majorHAnsi" w:cstheme="majorHAnsi"/>
                <w:i/>
                <w:sz w:val="18"/>
                <w:szCs w:val="18"/>
              </w:rPr>
              <w:t>Trazendo as Artes para a Terra</w:t>
            </w:r>
          </w:p>
          <w:p w:rsidR="004D0377" w:rsidRPr="00366E77" w:rsidRDefault="00147F24" w:rsidP="00F50B3F">
            <w:pPr>
              <w:spacing w:after="8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66E7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Prof. Clive Adams. Founding Director | Centre for Contemporary Art and the Natural World</w:t>
            </w:r>
          </w:p>
        </w:tc>
        <w:tc>
          <w:tcPr>
            <w:tcW w:w="2337" w:type="pct"/>
            <w:tcMar>
              <w:top w:w="43" w:type="dxa"/>
              <w:left w:w="115" w:type="dxa"/>
              <w:bottom w:w="288" w:type="dxa"/>
              <w:right w:w="115" w:type="dxa"/>
            </w:tcMar>
            <w:vAlign w:val="center"/>
          </w:tcPr>
          <w:p w:rsidR="004D0377" w:rsidRPr="00366E77" w:rsidRDefault="00147F24" w:rsidP="00F50B3F">
            <w:pPr>
              <w:spacing w:after="8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66E77">
              <w:rPr>
                <w:rFonts w:asciiTheme="majorHAnsi" w:hAnsiTheme="majorHAnsi" w:cstheme="majorHAnsi"/>
                <w:b/>
                <w:sz w:val="18"/>
                <w:szCs w:val="18"/>
              </w:rPr>
              <w:t>COMUNICAÇÕES e PÔSTERES</w:t>
            </w:r>
          </w:p>
          <w:p w:rsidR="004D0377" w:rsidRPr="00366E77" w:rsidRDefault="00147F24" w:rsidP="00F50B3F">
            <w:pPr>
              <w:spacing w:after="8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66E77">
              <w:rPr>
                <w:rFonts w:asciiTheme="majorHAnsi" w:hAnsiTheme="majorHAnsi" w:cstheme="majorHAnsi"/>
                <w:sz w:val="18"/>
                <w:szCs w:val="18"/>
              </w:rPr>
              <w:t>(Final)</w:t>
            </w:r>
          </w:p>
        </w:tc>
      </w:tr>
      <w:tr w:rsidR="004D0377" w:rsidRPr="00366E77" w:rsidTr="00D872E0">
        <w:trPr>
          <w:trHeight w:val="694"/>
        </w:trPr>
        <w:tc>
          <w:tcPr>
            <w:tcW w:w="310" w:type="pct"/>
            <w:vMerge/>
            <w:tcMar>
              <w:top w:w="43" w:type="dxa"/>
              <w:left w:w="115" w:type="dxa"/>
              <w:bottom w:w="288" w:type="dxa"/>
              <w:right w:w="115" w:type="dxa"/>
            </w:tcMar>
            <w:vAlign w:val="center"/>
          </w:tcPr>
          <w:p w:rsidR="004D0377" w:rsidRPr="00366E77" w:rsidRDefault="004D0377" w:rsidP="00F50B3F">
            <w:pPr>
              <w:spacing w:after="8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52" w:type="pct"/>
            <w:tcMar>
              <w:top w:w="43" w:type="dxa"/>
              <w:left w:w="115" w:type="dxa"/>
              <w:bottom w:w="288" w:type="dxa"/>
              <w:right w:w="115" w:type="dxa"/>
            </w:tcMar>
            <w:vAlign w:val="center"/>
          </w:tcPr>
          <w:p w:rsidR="004D0377" w:rsidRPr="00366E77" w:rsidRDefault="00147F24" w:rsidP="00F50B3F">
            <w:pPr>
              <w:spacing w:after="8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66E77">
              <w:rPr>
                <w:rFonts w:asciiTheme="majorHAnsi" w:hAnsiTheme="majorHAnsi" w:cstheme="majorHAnsi"/>
                <w:b/>
                <w:sz w:val="18"/>
                <w:szCs w:val="18"/>
              </w:rPr>
              <w:t>COFFEE BREAK</w:t>
            </w:r>
          </w:p>
        </w:tc>
        <w:tc>
          <w:tcPr>
            <w:tcW w:w="2337" w:type="pct"/>
            <w:tcMar>
              <w:top w:w="43" w:type="dxa"/>
              <w:left w:w="115" w:type="dxa"/>
              <w:bottom w:w="288" w:type="dxa"/>
              <w:right w:w="115" w:type="dxa"/>
            </w:tcMar>
            <w:vAlign w:val="center"/>
          </w:tcPr>
          <w:p w:rsidR="004D0377" w:rsidRPr="00366E77" w:rsidRDefault="00147F24" w:rsidP="00F50B3F">
            <w:pPr>
              <w:spacing w:after="8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66E77">
              <w:rPr>
                <w:rFonts w:asciiTheme="majorHAnsi" w:hAnsiTheme="majorHAnsi" w:cstheme="majorHAnsi"/>
                <w:b/>
                <w:sz w:val="18"/>
                <w:szCs w:val="18"/>
              </w:rPr>
              <w:t>CONFERÊNCIA 4</w:t>
            </w:r>
          </w:p>
          <w:p w:rsidR="004D0377" w:rsidRPr="00366E77" w:rsidRDefault="00147F24" w:rsidP="00F50B3F">
            <w:pPr>
              <w:spacing w:after="8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66E77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Resiliência e Conservação. </w:t>
            </w:r>
            <w:r w:rsidRPr="00366E77">
              <w:rPr>
                <w:rFonts w:asciiTheme="majorHAnsi" w:hAnsiTheme="majorHAnsi" w:cstheme="majorHAnsi"/>
                <w:sz w:val="18"/>
                <w:szCs w:val="18"/>
              </w:rPr>
              <w:t>Prof. Dr. Mike Fullen (</w:t>
            </w:r>
            <w:proofErr w:type="spellStart"/>
            <w:r w:rsidRPr="00366E77">
              <w:rPr>
                <w:rFonts w:asciiTheme="majorHAnsi" w:hAnsiTheme="majorHAnsi" w:cstheme="majorHAnsi"/>
                <w:sz w:val="18"/>
                <w:szCs w:val="18"/>
              </w:rPr>
              <w:t>University</w:t>
            </w:r>
            <w:proofErr w:type="spellEnd"/>
            <w:r w:rsidRPr="00366E7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366E77">
              <w:rPr>
                <w:rFonts w:asciiTheme="majorHAnsi" w:hAnsiTheme="majorHAnsi" w:cstheme="majorHAnsi"/>
                <w:sz w:val="18"/>
                <w:szCs w:val="18"/>
              </w:rPr>
              <w:t>of</w:t>
            </w:r>
            <w:proofErr w:type="spellEnd"/>
            <w:r w:rsidRPr="00366E7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366E77">
              <w:rPr>
                <w:rFonts w:asciiTheme="majorHAnsi" w:hAnsiTheme="majorHAnsi" w:cstheme="majorHAnsi"/>
                <w:sz w:val="18"/>
                <w:szCs w:val="18"/>
              </w:rPr>
              <w:t>Wolvehampton</w:t>
            </w:r>
            <w:proofErr w:type="spellEnd"/>
            <w:r w:rsidRPr="00366E77">
              <w:rPr>
                <w:rFonts w:asciiTheme="majorHAnsi" w:hAnsiTheme="majorHAnsi" w:cstheme="majorHAnsi"/>
                <w:sz w:val="18"/>
                <w:szCs w:val="18"/>
              </w:rPr>
              <w:t>, UK)</w:t>
            </w:r>
          </w:p>
        </w:tc>
      </w:tr>
      <w:tr w:rsidR="004D0377" w:rsidRPr="00366E77" w:rsidTr="00D872E0">
        <w:trPr>
          <w:trHeight w:val="22"/>
        </w:trPr>
        <w:tc>
          <w:tcPr>
            <w:tcW w:w="310" w:type="pct"/>
            <w:vMerge/>
            <w:tcMar>
              <w:top w:w="43" w:type="dxa"/>
              <w:left w:w="115" w:type="dxa"/>
              <w:bottom w:w="288" w:type="dxa"/>
              <w:right w:w="115" w:type="dxa"/>
            </w:tcMar>
            <w:vAlign w:val="center"/>
          </w:tcPr>
          <w:p w:rsidR="004D0377" w:rsidRPr="00366E77" w:rsidRDefault="004D0377" w:rsidP="00F50B3F">
            <w:pPr>
              <w:spacing w:after="8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52" w:type="pct"/>
            <w:tcMar>
              <w:top w:w="43" w:type="dxa"/>
              <w:left w:w="115" w:type="dxa"/>
              <w:bottom w:w="288" w:type="dxa"/>
              <w:right w:w="115" w:type="dxa"/>
            </w:tcMar>
            <w:vAlign w:val="center"/>
          </w:tcPr>
          <w:p w:rsidR="004D0377" w:rsidRPr="00366E77" w:rsidRDefault="00147F24" w:rsidP="00F50B3F">
            <w:pPr>
              <w:spacing w:after="8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66E77">
              <w:rPr>
                <w:rFonts w:asciiTheme="majorHAnsi" w:hAnsiTheme="majorHAnsi" w:cstheme="majorHAnsi"/>
                <w:b/>
                <w:sz w:val="18"/>
                <w:szCs w:val="18"/>
              </w:rPr>
              <w:t>COMUNICAÇÕES</w:t>
            </w:r>
          </w:p>
        </w:tc>
        <w:tc>
          <w:tcPr>
            <w:tcW w:w="2337" w:type="pct"/>
            <w:tcMar>
              <w:top w:w="43" w:type="dxa"/>
              <w:left w:w="115" w:type="dxa"/>
              <w:bottom w:w="288" w:type="dxa"/>
              <w:right w:w="115" w:type="dxa"/>
            </w:tcMar>
            <w:vAlign w:val="center"/>
          </w:tcPr>
          <w:p w:rsidR="004D0377" w:rsidRPr="00366E77" w:rsidRDefault="00147F24" w:rsidP="00F50B3F">
            <w:pPr>
              <w:spacing w:after="8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66E77">
              <w:rPr>
                <w:rFonts w:asciiTheme="majorHAnsi" w:hAnsiTheme="majorHAnsi" w:cstheme="majorHAnsi"/>
                <w:b/>
                <w:sz w:val="18"/>
                <w:szCs w:val="18"/>
              </w:rPr>
              <w:t>ENCERRAMENTO</w:t>
            </w:r>
          </w:p>
        </w:tc>
      </w:tr>
      <w:tr w:rsidR="00D25A47" w:rsidRPr="00366E77" w:rsidTr="00D872E0">
        <w:trPr>
          <w:cantSplit/>
          <w:trHeight w:val="1064"/>
        </w:trPr>
        <w:tc>
          <w:tcPr>
            <w:tcW w:w="310" w:type="pct"/>
            <w:tcMar>
              <w:top w:w="43" w:type="dxa"/>
              <w:left w:w="115" w:type="dxa"/>
              <w:bottom w:w="288" w:type="dxa"/>
              <w:right w:w="115" w:type="dxa"/>
            </w:tcMar>
            <w:textDirection w:val="btLr"/>
            <w:vAlign w:val="center"/>
          </w:tcPr>
          <w:p w:rsidR="00D25A47" w:rsidRPr="00366E77" w:rsidRDefault="00D25A47" w:rsidP="00F50B3F">
            <w:pPr>
              <w:spacing w:after="80" w:line="240" w:lineRule="auto"/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bookmarkStart w:id="8" w:name="_Hlk501385030"/>
            <w:r w:rsidRPr="00366E77">
              <w:rPr>
                <w:rFonts w:asciiTheme="majorHAnsi" w:hAnsiTheme="majorHAnsi" w:cstheme="majorHAnsi"/>
                <w:sz w:val="18"/>
                <w:szCs w:val="18"/>
              </w:rPr>
              <w:t>23 agosto</w:t>
            </w:r>
          </w:p>
        </w:tc>
        <w:tc>
          <w:tcPr>
            <w:tcW w:w="4690" w:type="pct"/>
            <w:gridSpan w:val="2"/>
            <w:tcMar>
              <w:top w:w="43" w:type="dxa"/>
              <w:left w:w="115" w:type="dxa"/>
              <w:bottom w:w="288" w:type="dxa"/>
              <w:right w:w="115" w:type="dxa"/>
            </w:tcMar>
            <w:vAlign w:val="center"/>
          </w:tcPr>
          <w:p w:rsidR="00D25A47" w:rsidRPr="00366E77" w:rsidRDefault="00D25A47" w:rsidP="00F50B3F">
            <w:pPr>
              <w:spacing w:after="80"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366E77">
              <w:rPr>
                <w:rFonts w:asciiTheme="majorHAnsi" w:hAnsiTheme="majorHAnsi" w:cstheme="majorHAnsi"/>
                <w:b/>
                <w:sz w:val="18"/>
                <w:szCs w:val="18"/>
              </w:rPr>
              <w:t>TRABALHO DE CAMPO</w:t>
            </w:r>
          </w:p>
          <w:p w:rsidR="00D25A47" w:rsidRPr="00366E77" w:rsidRDefault="00D25A47" w:rsidP="00F50B3F">
            <w:pPr>
              <w:spacing w:after="8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66E77">
              <w:rPr>
                <w:rFonts w:asciiTheme="majorHAnsi" w:hAnsiTheme="majorHAnsi" w:cstheme="majorHAnsi"/>
                <w:sz w:val="18"/>
                <w:szCs w:val="18"/>
              </w:rPr>
              <w:t>Parque Estadual do Cunhambebe e Parque Arqueológico de São João Marcos (RJ)</w:t>
            </w:r>
          </w:p>
        </w:tc>
      </w:tr>
      <w:bookmarkEnd w:id="8"/>
    </w:tbl>
    <w:p w:rsidR="00304204" w:rsidRPr="00366E77" w:rsidRDefault="00304204" w:rsidP="00304204">
      <w:pPr>
        <w:pStyle w:val="Ttulo5"/>
        <w:spacing w:before="0" w:after="120" w:line="240" w:lineRule="auto"/>
        <w:ind w:left="1080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6E60E7" w:rsidRPr="00366E77" w:rsidRDefault="00304204" w:rsidP="006E60E7">
      <w:pPr>
        <w:pStyle w:val="Ttulo5"/>
        <w:numPr>
          <w:ilvl w:val="0"/>
          <w:numId w:val="1"/>
        </w:numPr>
        <w:spacing w:before="0" w:after="120" w:line="240" w:lineRule="auto"/>
        <w:jc w:val="right"/>
        <w:rPr>
          <w:rFonts w:asciiTheme="majorHAnsi" w:hAnsiTheme="majorHAnsi" w:cstheme="majorHAnsi"/>
          <w:b/>
          <w:sz w:val="24"/>
          <w:szCs w:val="24"/>
        </w:rPr>
      </w:pPr>
      <w:r w:rsidRPr="00366E77">
        <w:rPr>
          <w:rFonts w:asciiTheme="majorHAnsi" w:hAnsiTheme="majorHAnsi" w:cstheme="majorHAnsi"/>
          <w:b/>
          <w:sz w:val="24"/>
          <w:szCs w:val="24"/>
        </w:rPr>
        <w:t>NORMAS DE SUBMISSÃO DE TRABALHOS, PÔSTERES E OUTROS</w:t>
      </w:r>
      <w:r w:rsidR="006E60E7" w:rsidRPr="00366E77">
        <w:rPr>
          <w:rFonts w:asciiTheme="majorHAnsi" w:hAnsiTheme="majorHAnsi" w:cstheme="majorHAnsi"/>
          <w:b/>
          <w:sz w:val="24"/>
          <w:szCs w:val="24"/>
        </w:rPr>
        <w:t xml:space="preserve">. </w:t>
      </w:r>
    </w:p>
    <w:p w:rsidR="00304204" w:rsidRPr="00366E77" w:rsidRDefault="006E60E7" w:rsidP="00304204">
      <w:pPr>
        <w:numPr>
          <w:ilvl w:val="0"/>
          <w:numId w:val="3"/>
        </w:numPr>
        <w:spacing w:after="120" w:line="240" w:lineRule="auto"/>
        <w:ind w:firstLine="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366E77">
        <w:rPr>
          <w:rFonts w:asciiTheme="majorHAnsi" w:hAnsiTheme="majorHAnsi" w:cstheme="majorHAnsi"/>
          <w:sz w:val="24"/>
          <w:szCs w:val="24"/>
        </w:rPr>
        <w:t xml:space="preserve">Os trabalhos poderão ser apresentados sob a forma de comunicação oral, publicação em anais ou pôster. O(s) </w:t>
      </w:r>
      <w:r w:rsidR="00304204" w:rsidRPr="00366E77">
        <w:rPr>
          <w:rFonts w:asciiTheme="majorHAnsi" w:hAnsiTheme="majorHAnsi" w:cstheme="majorHAnsi"/>
          <w:sz w:val="24"/>
          <w:szCs w:val="24"/>
        </w:rPr>
        <w:t>autor(res) deverá(</w:t>
      </w:r>
      <w:proofErr w:type="spellStart"/>
      <w:r w:rsidR="00304204" w:rsidRPr="00366E77">
        <w:rPr>
          <w:rFonts w:asciiTheme="majorHAnsi" w:hAnsiTheme="majorHAnsi" w:cstheme="majorHAnsi"/>
          <w:sz w:val="24"/>
          <w:szCs w:val="24"/>
        </w:rPr>
        <w:t>ão</w:t>
      </w:r>
      <w:proofErr w:type="spellEnd"/>
      <w:r w:rsidR="00304204" w:rsidRPr="00366E77">
        <w:rPr>
          <w:rFonts w:asciiTheme="majorHAnsi" w:hAnsiTheme="majorHAnsi" w:cstheme="majorHAnsi"/>
          <w:sz w:val="24"/>
          <w:szCs w:val="24"/>
        </w:rPr>
        <w:t>)</w:t>
      </w:r>
      <w:r w:rsidRPr="00366E77">
        <w:rPr>
          <w:rFonts w:asciiTheme="majorHAnsi" w:hAnsiTheme="majorHAnsi" w:cstheme="majorHAnsi"/>
          <w:sz w:val="24"/>
          <w:szCs w:val="24"/>
        </w:rPr>
        <w:t xml:space="preserve"> indicar a forma em que deverão </w:t>
      </w:r>
      <w:r w:rsidR="00304204" w:rsidRPr="00366E77">
        <w:rPr>
          <w:rFonts w:asciiTheme="majorHAnsi" w:hAnsiTheme="majorHAnsi" w:cstheme="majorHAnsi"/>
          <w:sz w:val="24"/>
          <w:szCs w:val="24"/>
        </w:rPr>
        <w:t>ser</w:t>
      </w:r>
      <w:r w:rsidRPr="00366E77">
        <w:rPr>
          <w:rFonts w:asciiTheme="majorHAnsi" w:hAnsiTheme="majorHAnsi" w:cstheme="majorHAnsi"/>
          <w:sz w:val="24"/>
          <w:szCs w:val="24"/>
        </w:rPr>
        <w:t xml:space="preserve"> apresentados </w:t>
      </w:r>
      <w:r w:rsidR="00D75ACC" w:rsidRPr="00366E77">
        <w:rPr>
          <w:rFonts w:asciiTheme="majorHAnsi" w:hAnsiTheme="majorHAnsi" w:cstheme="majorHAnsi"/>
          <w:sz w:val="24"/>
          <w:szCs w:val="24"/>
        </w:rPr>
        <w:t>os trabalhos</w:t>
      </w:r>
      <w:r w:rsidRPr="00366E77">
        <w:rPr>
          <w:rFonts w:asciiTheme="majorHAnsi" w:hAnsiTheme="majorHAnsi" w:cstheme="majorHAnsi"/>
          <w:sz w:val="24"/>
          <w:szCs w:val="24"/>
        </w:rPr>
        <w:t>, mas caberá ao Comitê Científico a decisão final sobre a forma de apresentação dos trabalhos aprovados pa</w:t>
      </w:r>
      <w:r w:rsidR="00304204" w:rsidRPr="00366E77">
        <w:rPr>
          <w:rFonts w:asciiTheme="majorHAnsi" w:hAnsiTheme="majorHAnsi" w:cstheme="majorHAnsi"/>
          <w:sz w:val="24"/>
          <w:szCs w:val="24"/>
        </w:rPr>
        <w:t>ra participação no workshop.</w:t>
      </w:r>
    </w:p>
    <w:p w:rsidR="00304204" w:rsidRPr="00366E77" w:rsidRDefault="006E60E7" w:rsidP="00304204">
      <w:pPr>
        <w:numPr>
          <w:ilvl w:val="0"/>
          <w:numId w:val="3"/>
        </w:numPr>
        <w:spacing w:after="120" w:line="240" w:lineRule="auto"/>
        <w:ind w:firstLine="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366E77">
        <w:rPr>
          <w:rFonts w:asciiTheme="majorHAnsi" w:hAnsiTheme="majorHAnsi" w:cstheme="majorHAnsi"/>
          <w:sz w:val="24"/>
          <w:szCs w:val="24"/>
        </w:rPr>
        <w:t>Os textos devem ser enviados após correção criteriosa, de responsabilidade do autor. NÃO SERÁ PERMIT</w:t>
      </w:r>
      <w:r w:rsidR="00304204" w:rsidRPr="00366E77">
        <w:rPr>
          <w:rFonts w:asciiTheme="majorHAnsi" w:hAnsiTheme="majorHAnsi" w:cstheme="majorHAnsi"/>
          <w:sz w:val="24"/>
          <w:szCs w:val="24"/>
        </w:rPr>
        <w:t>IDA a substituição do texto.</w:t>
      </w:r>
    </w:p>
    <w:p w:rsidR="00304204" w:rsidRPr="00366E77" w:rsidRDefault="006E60E7" w:rsidP="00304204">
      <w:pPr>
        <w:numPr>
          <w:ilvl w:val="0"/>
          <w:numId w:val="3"/>
        </w:numPr>
        <w:spacing w:after="120" w:line="240" w:lineRule="auto"/>
        <w:ind w:firstLine="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366E77">
        <w:rPr>
          <w:rFonts w:asciiTheme="majorHAnsi" w:hAnsiTheme="majorHAnsi" w:cstheme="majorHAnsi"/>
          <w:sz w:val="24"/>
          <w:szCs w:val="24"/>
        </w:rPr>
        <w:t>Os trabalhos enviados fora dos padrões e das datas estabelecidas abaixo não s</w:t>
      </w:r>
      <w:r w:rsidR="00304204" w:rsidRPr="00366E77">
        <w:rPr>
          <w:rFonts w:asciiTheme="majorHAnsi" w:hAnsiTheme="majorHAnsi" w:cstheme="majorHAnsi"/>
          <w:sz w:val="24"/>
          <w:szCs w:val="24"/>
        </w:rPr>
        <w:t>erão avaliados e/ou publicados.</w:t>
      </w:r>
    </w:p>
    <w:p w:rsidR="00304204" w:rsidRPr="00366E77" w:rsidRDefault="006E60E7" w:rsidP="00D75ACC">
      <w:pPr>
        <w:pStyle w:val="PargrafodaLista"/>
        <w:numPr>
          <w:ilvl w:val="0"/>
          <w:numId w:val="8"/>
        </w:num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66E77">
        <w:rPr>
          <w:rFonts w:asciiTheme="majorHAnsi" w:hAnsiTheme="majorHAnsi" w:cstheme="majorHAnsi"/>
          <w:sz w:val="24"/>
          <w:szCs w:val="24"/>
        </w:rPr>
        <w:t>TÍTULO: número de caracteres</w:t>
      </w:r>
      <w:r w:rsidR="00304204" w:rsidRPr="00366E77">
        <w:rPr>
          <w:rFonts w:asciiTheme="majorHAnsi" w:hAnsiTheme="majorHAnsi" w:cstheme="majorHAnsi"/>
          <w:sz w:val="24"/>
          <w:szCs w:val="24"/>
        </w:rPr>
        <w:t xml:space="preserve"> livres (em português e inglês);</w:t>
      </w:r>
    </w:p>
    <w:p w:rsidR="00304204" w:rsidRPr="00366E77" w:rsidRDefault="006E60E7" w:rsidP="00D75ACC">
      <w:pPr>
        <w:pStyle w:val="PargrafodaLista"/>
        <w:numPr>
          <w:ilvl w:val="0"/>
          <w:numId w:val="8"/>
        </w:num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66E77">
        <w:rPr>
          <w:rFonts w:asciiTheme="majorHAnsi" w:hAnsiTheme="majorHAnsi" w:cstheme="majorHAnsi"/>
          <w:sz w:val="24"/>
          <w:szCs w:val="24"/>
        </w:rPr>
        <w:t>RESUMO: até 1000 caracteres</w:t>
      </w:r>
      <w:r w:rsidR="00304204" w:rsidRPr="00366E77">
        <w:rPr>
          <w:rFonts w:asciiTheme="majorHAnsi" w:hAnsiTheme="majorHAnsi" w:cstheme="majorHAnsi"/>
          <w:sz w:val="24"/>
          <w:szCs w:val="24"/>
        </w:rPr>
        <w:t xml:space="preserve"> (aproximadamente de 12 linhas);</w:t>
      </w:r>
    </w:p>
    <w:p w:rsidR="00304204" w:rsidRPr="00366E77" w:rsidRDefault="006E60E7" w:rsidP="00E35A4A">
      <w:pPr>
        <w:pStyle w:val="PargrafodaLista"/>
        <w:numPr>
          <w:ilvl w:val="0"/>
          <w:numId w:val="8"/>
        </w:num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66E77">
        <w:rPr>
          <w:rFonts w:asciiTheme="majorHAnsi" w:hAnsiTheme="majorHAnsi" w:cstheme="majorHAnsi"/>
          <w:sz w:val="24"/>
          <w:szCs w:val="24"/>
        </w:rPr>
        <w:t>PALA</w:t>
      </w:r>
      <w:r w:rsidR="00304204" w:rsidRPr="00366E77">
        <w:rPr>
          <w:rFonts w:asciiTheme="majorHAnsi" w:hAnsiTheme="majorHAnsi" w:cstheme="majorHAnsi"/>
          <w:sz w:val="24"/>
          <w:szCs w:val="24"/>
        </w:rPr>
        <w:t>VRAS-CHAVE: três palavras-chave;</w:t>
      </w:r>
    </w:p>
    <w:p w:rsidR="00304204" w:rsidRPr="00366E77" w:rsidRDefault="006E60E7" w:rsidP="00E35A4A">
      <w:pPr>
        <w:pStyle w:val="PargrafodaLista"/>
        <w:numPr>
          <w:ilvl w:val="0"/>
          <w:numId w:val="8"/>
        </w:num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66E77">
        <w:rPr>
          <w:rFonts w:asciiTheme="majorHAnsi" w:hAnsiTheme="majorHAnsi" w:cstheme="majorHAnsi"/>
          <w:sz w:val="24"/>
          <w:szCs w:val="24"/>
        </w:rPr>
        <w:t>ABSTRACT: até 1000 caracteres (aproximadamente de 12 lin</w:t>
      </w:r>
      <w:r w:rsidR="00304204" w:rsidRPr="00366E77">
        <w:rPr>
          <w:rFonts w:asciiTheme="majorHAnsi" w:hAnsiTheme="majorHAnsi" w:cstheme="majorHAnsi"/>
          <w:sz w:val="24"/>
          <w:szCs w:val="24"/>
        </w:rPr>
        <w:t>has) e. KEYWORDS: três Keywords;</w:t>
      </w:r>
    </w:p>
    <w:p w:rsidR="00304204" w:rsidRPr="00366E77" w:rsidRDefault="006E60E7" w:rsidP="00E35A4A">
      <w:pPr>
        <w:pStyle w:val="PargrafodaLista"/>
        <w:numPr>
          <w:ilvl w:val="0"/>
          <w:numId w:val="8"/>
        </w:num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66E77">
        <w:rPr>
          <w:rFonts w:asciiTheme="majorHAnsi" w:hAnsiTheme="majorHAnsi" w:cstheme="majorHAnsi"/>
          <w:sz w:val="24"/>
          <w:szCs w:val="24"/>
        </w:rPr>
        <w:t>INTRODUÇÃO: até 4000 caracteres</w:t>
      </w:r>
      <w:r w:rsidR="00304204" w:rsidRPr="00366E77">
        <w:rPr>
          <w:rFonts w:asciiTheme="majorHAnsi" w:hAnsiTheme="majorHAnsi" w:cstheme="majorHAnsi"/>
          <w:sz w:val="24"/>
          <w:szCs w:val="24"/>
        </w:rPr>
        <w:t xml:space="preserve"> (aproximadamente de 2 páginas);</w:t>
      </w:r>
    </w:p>
    <w:p w:rsidR="00304204" w:rsidRPr="00366E77" w:rsidRDefault="006E60E7" w:rsidP="00E35A4A">
      <w:pPr>
        <w:pStyle w:val="PargrafodaLista"/>
        <w:numPr>
          <w:ilvl w:val="0"/>
          <w:numId w:val="8"/>
        </w:num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66E77">
        <w:rPr>
          <w:rFonts w:asciiTheme="majorHAnsi" w:hAnsiTheme="majorHAnsi" w:cstheme="majorHAnsi"/>
          <w:sz w:val="24"/>
          <w:szCs w:val="24"/>
        </w:rPr>
        <w:t>MATERIAL E MÉTODOS:</w:t>
      </w:r>
      <w:r w:rsidR="00304204" w:rsidRPr="00366E77">
        <w:rPr>
          <w:rFonts w:asciiTheme="majorHAnsi" w:hAnsiTheme="majorHAnsi" w:cstheme="majorHAnsi"/>
          <w:sz w:val="24"/>
          <w:szCs w:val="24"/>
        </w:rPr>
        <w:t xml:space="preserve"> (aproximadamente de 2 páginas);</w:t>
      </w:r>
    </w:p>
    <w:p w:rsidR="00304204" w:rsidRPr="00366E77" w:rsidRDefault="006E60E7" w:rsidP="00E35A4A">
      <w:pPr>
        <w:pStyle w:val="PargrafodaLista"/>
        <w:numPr>
          <w:ilvl w:val="0"/>
          <w:numId w:val="8"/>
        </w:num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66E77">
        <w:rPr>
          <w:rFonts w:asciiTheme="majorHAnsi" w:hAnsiTheme="majorHAnsi" w:cstheme="majorHAnsi"/>
          <w:sz w:val="24"/>
          <w:szCs w:val="24"/>
        </w:rPr>
        <w:t>RESULTADOS E DISCUSSÕES: até 8000 caracteres</w:t>
      </w:r>
      <w:r w:rsidR="00304204" w:rsidRPr="00366E77">
        <w:rPr>
          <w:rFonts w:asciiTheme="majorHAnsi" w:hAnsiTheme="majorHAnsi" w:cstheme="majorHAnsi"/>
          <w:sz w:val="24"/>
          <w:szCs w:val="24"/>
        </w:rPr>
        <w:t xml:space="preserve"> (aproximadamente de 4 páginas);</w:t>
      </w:r>
    </w:p>
    <w:p w:rsidR="00304204" w:rsidRPr="00366E77" w:rsidRDefault="006E60E7" w:rsidP="00E35A4A">
      <w:pPr>
        <w:pStyle w:val="PargrafodaLista"/>
        <w:numPr>
          <w:ilvl w:val="0"/>
          <w:numId w:val="8"/>
        </w:num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66E77">
        <w:rPr>
          <w:rFonts w:asciiTheme="majorHAnsi" w:hAnsiTheme="majorHAnsi" w:cstheme="majorHAnsi"/>
          <w:sz w:val="24"/>
          <w:szCs w:val="24"/>
        </w:rPr>
        <w:t>CONSIDERAÇÕES FINAIS: até 1500 caracteres (aproximadamente 2, ou 3 parágrafos, de 5 linhas cada)</w:t>
      </w:r>
      <w:r w:rsidR="00304204" w:rsidRPr="00366E77">
        <w:rPr>
          <w:rFonts w:asciiTheme="majorHAnsi" w:hAnsiTheme="majorHAnsi" w:cstheme="majorHAnsi"/>
          <w:sz w:val="24"/>
          <w:szCs w:val="24"/>
        </w:rPr>
        <w:t>;</w:t>
      </w:r>
    </w:p>
    <w:p w:rsidR="00304204" w:rsidRPr="00366E77" w:rsidRDefault="006E60E7" w:rsidP="00E35A4A">
      <w:pPr>
        <w:pStyle w:val="PargrafodaLista"/>
        <w:numPr>
          <w:ilvl w:val="0"/>
          <w:numId w:val="8"/>
        </w:num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66E77">
        <w:rPr>
          <w:rFonts w:asciiTheme="majorHAnsi" w:hAnsiTheme="majorHAnsi" w:cstheme="majorHAnsi"/>
          <w:sz w:val="24"/>
          <w:szCs w:val="24"/>
        </w:rPr>
        <w:t xml:space="preserve">AGRADECIMENTOS: até 500 caracteres (campo de </w:t>
      </w:r>
      <w:r w:rsidR="00304204" w:rsidRPr="00366E77">
        <w:rPr>
          <w:rFonts w:asciiTheme="majorHAnsi" w:hAnsiTheme="majorHAnsi" w:cstheme="majorHAnsi"/>
          <w:sz w:val="24"/>
          <w:szCs w:val="24"/>
        </w:rPr>
        <w:t>preenchimento não obrigatório);</w:t>
      </w:r>
    </w:p>
    <w:p w:rsidR="00304204" w:rsidRPr="00366E77" w:rsidRDefault="006E60E7" w:rsidP="00E35A4A">
      <w:pPr>
        <w:pStyle w:val="PargrafodaLista"/>
        <w:numPr>
          <w:ilvl w:val="0"/>
          <w:numId w:val="8"/>
        </w:num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66E77">
        <w:rPr>
          <w:rFonts w:asciiTheme="majorHAnsi" w:hAnsiTheme="majorHAnsi" w:cstheme="majorHAnsi"/>
          <w:sz w:val="24"/>
          <w:szCs w:val="24"/>
        </w:rPr>
        <w:t>REFERÊNCI</w:t>
      </w:r>
      <w:r w:rsidR="00304204" w:rsidRPr="00366E77">
        <w:rPr>
          <w:rFonts w:asciiTheme="majorHAnsi" w:hAnsiTheme="majorHAnsi" w:cstheme="majorHAnsi"/>
          <w:sz w:val="24"/>
          <w:szCs w:val="24"/>
        </w:rPr>
        <w:t>AS: número de caracteres livres;</w:t>
      </w:r>
    </w:p>
    <w:p w:rsidR="006E60E7" w:rsidRPr="00366E77" w:rsidRDefault="006E60E7" w:rsidP="00E35A4A">
      <w:pPr>
        <w:pStyle w:val="PargrafodaLista"/>
        <w:numPr>
          <w:ilvl w:val="0"/>
          <w:numId w:val="8"/>
        </w:numPr>
        <w:spacing w:after="12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66E77">
        <w:rPr>
          <w:rFonts w:asciiTheme="majorHAnsi" w:hAnsiTheme="majorHAnsi" w:cstheme="majorHAnsi"/>
          <w:sz w:val="24"/>
          <w:szCs w:val="24"/>
        </w:rPr>
        <w:t xml:space="preserve">É possível inserir imagens (figuras, gráficos, tabelas e etc.), estas com boa resolução e em arquivo jpg ou gif.  </w:t>
      </w:r>
    </w:p>
    <w:p w:rsidR="006E60E7" w:rsidRPr="00366E77" w:rsidRDefault="006E60E7" w:rsidP="00304204">
      <w:pPr>
        <w:numPr>
          <w:ilvl w:val="0"/>
          <w:numId w:val="3"/>
        </w:numPr>
        <w:spacing w:after="120" w:line="240" w:lineRule="auto"/>
        <w:ind w:firstLine="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366E77">
        <w:rPr>
          <w:rFonts w:asciiTheme="majorHAnsi" w:hAnsiTheme="majorHAnsi" w:cstheme="majorHAnsi"/>
          <w:sz w:val="24"/>
          <w:szCs w:val="24"/>
        </w:rPr>
        <w:t xml:space="preserve">O envio do texto implica na autorização para publicação, sem ônus para a organização do evento e sem a perda de direitos autorais do autor. </w:t>
      </w:r>
    </w:p>
    <w:p w:rsidR="006E60E7" w:rsidRPr="00366E77" w:rsidRDefault="00304204" w:rsidP="00304204">
      <w:pPr>
        <w:pStyle w:val="Ttulo5"/>
        <w:numPr>
          <w:ilvl w:val="0"/>
          <w:numId w:val="1"/>
        </w:numPr>
        <w:spacing w:before="0" w:after="120" w:line="240" w:lineRule="auto"/>
        <w:jc w:val="right"/>
        <w:rPr>
          <w:rFonts w:asciiTheme="majorHAnsi" w:hAnsiTheme="majorHAnsi" w:cstheme="majorHAnsi"/>
          <w:b/>
          <w:sz w:val="24"/>
          <w:szCs w:val="24"/>
        </w:rPr>
      </w:pPr>
      <w:r w:rsidRPr="00366E77">
        <w:rPr>
          <w:rFonts w:asciiTheme="majorHAnsi" w:hAnsiTheme="majorHAnsi" w:cstheme="majorHAnsi"/>
          <w:b/>
          <w:sz w:val="24"/>
          <w:szCs w:val="24"/>
        </w:rPr>
        <w:t>NORMAS GERAIS</w:t>
      </w:r>
    </w:p>
    <w:p w:rsidR="00304204" w:rsidRPr="00366E77" w:rsidRDefault="006E60E7" w:rsidP="00304204">
      <w:pPr>
        <w:numPr>
          <w:ilvl w:val="0"/>
          <w:numId w:val="3"/>
        </w:numPr>
        <w:spacing w:after="120" w:line="240" w:lineRule="auto"/>
        <w:ind w:firstLine="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366E77">
        <w:rPr>
          <w:rFonts w:asciiTheme="majorHAnsi" w:hAnsiTheme="majorHAnsi" w:cstheme="majorHAnsi"/>
          <w:sz w:val="24"/>
          <w:szCs w:val="24"/>
        </w:rPr>
        <w:t>O conteúdo dos textos publicados é de inteira responsabilidade de seus autores, de modo que não representa a posição oficial do eve</w:t>
      </w:r>
      <w:r w:rsidR="00304204" w:rsidRPr="00366E77">
        <w:rPr>
          <w:rFonts w:asciiTheme="majorHAnsi" w:hAnsiTheme="majorHAnsi" w:cstheme="majorHAnsi"/>
          <w:sz w:val="24"/>
          <w:szCs w:val="24"/>
        </w:rPr>
        <w:t>nto e de seus organizadores.</w:t>
      </w:r>
    </w:p>
    <w:p w:rsidR="00304204" w:rsidRPr="00366E77" w:rsidRDefault="006E60E7" w:rsidP="00304204">
      <w:pPr>
        <w:numPr>
          <w:ilvl w:val="0"/>
          <w:numId w:val="3"/>
        </w:numPr>
        <w:spacing w:after="120" w:line="240" w:lineRule="auto"/>
        <w:ind w:firstLine="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366E77">
        <w:rPr>
          <w:rFonts w:asciiTheme="majorHAnsi" w:hAnsiTheme="majorHAnsi" w:cstheme="majorHAnsi"/>
          <w:sz w:val="24"/>
          <w:szCs w:val="24"/>
        </w:rPr>
        <w:t xml:space="preserve">O sistema de inscrição é por meio eletrônico, tanto para o envio de dados como para a geração de boletos bancários (arteecienciaworkshop@gmail.com). </w:t>
      </w:r>
      <w:r w:rsidRPr="00366E77">
        <w:rPr>
          <w:rFonts w:asciiTheme="majorHAnsi" w:hAnsiTheme="majorHAnsi" w:cstheme="majorHAnsi"/>
          <w:sz w:val="24"/>
          <w:szCs w:val="24"/>
        </w:rPr>
        <w:lastRenderedPageBreak/>
        <w:t>Para efetivar a inscrição, o participante deverá submeter o resumo de acordo com as normas do</w:t>
      </w:r>
      <w:r w:rsidR="00304204" w:rsidRPr="00366E77">
        <w:rPr>
          <w:rFonts w:asciiTheme="majorHAnsi" w:hAnsiTheme="majorHAnsi" w:cstheme="majorHAnsi"/>
          <w:sz w:val="24"/>
          <w:szCs w:val="24"/>
        </w:rPr>
        <w:t xml:space="preserve"> evento no ato da inscrição.</w:t>
      </w:r>
    </w:p>
    <w:p w:rsidR="00304204" w:rsidRPr="00366E77" w:rsidRDefault="006E60E7" w:rsidP="00304204">
      <w:pPr>
        <w:numPr>
          <w:ilvl w:val="0"/>
          <w:numId w:val="3"/>
        </w:numPr>
        <w:spacing w:after="120" w:line="240" w:lineRule="auto"/>
        <w:ind w:firstLine="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366E77">
        <w:rPr>
          <w:rFonts w:asciiTheme="majorHAnsi" w:hAnsiTheme="majorHAnsi" w:cstheme="majorHAnsi"/>
          <w:sz w:val="24"/>
          <w:szCs w:val="24"/>
        </w:rPr>
        <w:t>Somente será permitido a submissão de 01 (um) trabalho por participante. Para trabalhos em coautoria, deverão ser feitas inscrições para cada autor a fim de que cada um receba seu próprio certificado. O recebimento deste é dependente da inscrição individual e do comparecimento na apresentação. Não há limite de inscrições em coautoria, desde que observados os quesitos de inscriçã</w:t>
      </w:r>
      <w:r w:rsidR="00304204" w:rsidRPr="00366E77">
        <w:rPr>
          <w:rFonts w:asciiTheme="majorHAnsi" w:hAnsiTheme="majorHAnsi" w:cstheme="majorHAnsi"/>
          <w:sz w:val="24"/>
          <w:szCs w:val="24"/>
        </w:rPr>
        <w:t>o e pagamento de comunicação.</w:t>
      </w:r>
    </w:p>
    <w:p w:rsidR="00304204" w:rsidRPr="00366E77" w:rsidRDefault="006E60E7" w:rsidP="00304204">
      <w:pPr>
        <w:numPr>
          <w:ilvl w:val="0"/>
          <w:numId w:val="3"/>
        </w:numPr>
        <w:spacing w:after="120" w:line="240" w:lineRule="auto"/>
        <w:ind w:firstLine="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366E77">
        <w:rPr>
          <w:rFonts w:asciiTheme="majorHAnsi" w:hAnsiTheme="majorHAnsi" w:cstheme="majorHAnsi"/>
          <w:sz w:val="24"/>
          <w:szCs w:val="24"/>
        </w:rPr>
        <w:t>Após a inscrição, o ouvinte ou comunicador deverá gerar o boleto e pagá-lo até a data limite.  Não é necessário enviar comprovante. Caso o trabalho não seja aceito, o participante é automaticamente transferido para o grupo de ouvintes do evento, sem devol</w:t>
      </w:r>
      <w:r w:rsidR="00304204" w:rsidRPr="00366E77">
        <w:rPr>
          <w:rFonts w:asciiTheme="majorHAnsi" w:hAnsiTheme="majorHAnsi" w:cstheme="majorHAnsi"/>
          <w:sz w:val="24"/>
          <w:szCs w:val="24"/>
        </w:rPr>
        <w:t>ução da taxa de inscrição.</w:t>
      </w:r>
    </w:p>
    <w:p w:rsidR="00304204" w:rsidRPr="00366E77" w:rsidRDefault="006E60E7" w:rsidP="00304204">
      <w:pPr>
        <w:numPr>
          <w:ilvl w:val="0"/>
          <w:numId w:val="3"/>
        </w:numPr>
        <w:spacing w:after="120" w:line="240" w:lineRule="auto"/>
        <w:ind w:firstLine="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366E77">
        <w:rPr>
          <w:rFonts w:asciiTheme="majorHAnsi" w:hAnsiTheme="majorHAnsi" w:cstheme="majorHAnsi"/>
          <w:sz w:val="24"/>
          <w:szCs w:val="24"/>
        </w:rPr>
        <w:t>Não serão devolvidos valores referentes às inscrições, assim como também não serão a</w:t>
      </w:r>
      <w:r w:rsidR="00304204" w:rsidRPr="00366E77">
        <w:rPr>
          <w:rFonts w:asciiTheme="majorHAnsi" w:hAnsiTheme="majorHAnsi" w:cstheme="majorHAnsi"/>
          <w:sz w:val="24"/>
          <w:szCs w:val="24"/>
        </w:rPr>
        <w:t xml:space="preserve">ceitas trocas de participantes. </w:t>
      </w:r>
      <w:r w:rsidRPr="00366E77">
        <w:rPr>
          <w:rFonts w:asciiTheme="majorHAnsi" w:hAnsiTheme="majorHAnsi" w:cstheme="majorHAnsi"/>
          <w:sz w:val="24"/>
          <w:szCs w:val="24"/>
        </w:rPr>
        <w:t>Importante: Serão devidamente certificados os/as ouvintes que atingirem frequência igual ou superior a 75%, comprovada por meio de lista (s) de presença (s) em posse e sob respon</w:t>
      </w:r>
      <w:r w:rsidR="00304204" w:rsidRPr="00366E77">
        <w:rPr>
          <w:rFonts w:asciiTheme="majorHAnsi" w:hAnsiTheme="majorHAnsi" w:cstheme="majorHAnsi"/>
          <w:sz w:val="24"/>
          <w:szCs w:val="24"/>
        </w:rPr>
        <w:t>sabilidade do/a ministrante.</w:t>
      </w:r>
    </w:p>
    <w:p w:rsidR="00304204" w:rsidRPr="00366E77" w:rsidRDefault="006E60E7" w:rsidP="006E60E7">
      <w:pPr>
        <w:numPr>
          <w:ilvl w:val="0"/>
          <w:numId w:val="3"/>
        </w:numPr>
        <w:spacing w:after="120" w:line="240" w:lineRule="auto"/>
        <w:ind w:firstLine="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366E77">
        <w:rPr>
          <w:rFonts w:asciiTheme="majorHAnsi" w:hAnsiTheme="majorHAnsi" w:cstheme="majorHAnsi"/>
          <w:sz w:val="24"/>
          <w:szCs w:val="24"/>
        </w:rPr>
        <w:t xml:space="preserve">Contatos com a Organização do Evento através do e-mail </w:t>
      </w:r>
      <w:hyperlink r:id="rId7" w:history="1">
        <w:r w:rsidR="00304204" w:rsidRPr="00366E77">
          <w:rPr>
            <w:rStyle w:val="Hyperlink"/>
            <w:rFonts w:asciiTheme="majorHAnsi" w:hAnsiTheme="majorHAnsi" w:cstheme="majorHAnsi"/>
            <w:sz w:val="24"/>
            <w:szCs w:val="24"/>
          </w:rPr>
          <w:t>arteecienciaworkshop@gmail.com</w:t>
        </w:r>
      </w:hyperlink>
    </w:p>
    <w:p w:rsidR="00A16EC9" w:rsidRPr="00366E77" w:rsidRDefault="006E60E7" w:rsidP="006E60E7">
      <w:pPr>
        <w:numPr>
          <w:ilvl w:val="0"/>
          <w:numId w:val="3"/>
        </w:numPr>
        <w:spacing w:after="120" w:line="240" w:lineRule="auto"/>
        <w:ind w:firstLine="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366E77">
        <w:rPr>
          <w:rFonts w:asciiTheme="majorHAnsi" w:hAnsiTheme="majorHAnsi" w:cstheme="majorHAnsi"/>
          <w:sz w:val="24"/>
          <w:szCs w:val="24"/>
        </w:rPr>
        <w:t>O valor</w:t>
      </w:r>
      <w:r w:rsidR="00A16EC9" w:rsidRPr="00366E77">
        <w:rPr>
          <w:rFonts w:asciiTheme="majorHAnsi" w:hAnsiTheme="majorHAnsi" w:cstheme="majorHAnsi"/>
          <w:sz w:val="24"/>
          <w:szCs w:val="24"/>
        </w:rPr>
        <w:t xml:space="preserve"> da inscrição no evento é estabelecido na Tabela 1</w:t>
      </w:r>
    </w:p>
    <w:p w:rsidR="00A16EC9" w:rsidRPr="00366E77" w:rsidRDefault="00A16EC9" w:rsidP="00A16EC9">
      <w:pPr>
        <w:spacing w:after="120" w:line="240" w:lineRule="auto"/>
        <w:ind w:left="720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3570"/>
        <w:gridCol w:w="2102"/>
        <w:gridCol w:w="2102"/>
      </w:tblGrid>
      <w:tr w:rsidR="00A16EC9" w:rsidRPr="00366E77" w:rsidTr="00A16EC9">
        <w:tc>
          <w:tcPr>
            <w:tcW w:w="3641" w:type="dxa"/>
          </w:tcPr>
          <w:p w:rsidR="00A16EC9" w:rsidRPr="00366E77" w:rsidRDefault="00A16EC9" w:rsidP="00A16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contextualSpacing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66E77">
              <w:rPr>
                <w:rFonts w:asciiTheme="majorHAnsi" w:hAnsiTheme="majorHAnsi" w:cstheme="majorHAnsi"/>
                <w:b/>
                <w:sz w:val="24"/>
                <w:szCs w:val="24"/>
              </w:rPr>
              <w:t>Inscrição</w:t>
            </w:r>
          </w:p>
        </w:tc>
        <w:tc>
          <w:tcPr>
            <w:tcW w:w="2126" w:type="dxa"/>
          </w:tcPr>
          <w:p w:rsidR="00A16EC9" w:rsidRPr="00366E77" w:rsidRDefault="00A16EC9" w:rsidP="00441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contextualSpacing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66E77">
              <w:rPr>
                <w:rFonts w:asciiTheme="majorHAnsi" w:hAnsiTheme="majorHAnsi" w:cstheme="majorHAnsi"/>
                <w:b/>
                <w:sz w:val="24"/>
                <w:szCs w:val="24"/>
              </w:rPr>
              <w:t>Até 30/04/2018</w:t>
            </w:r>
          </w:p>
        </w:tc>
        <w:tc>
          <w:tcPr>
            <w:tcW w:w="2126" w:type="dxa"/>
          </w:tcPr>
          <w:p w:rsidR="00A16EC9" w:rsidRPr="00366E77" w:rsidRDefault="00A16EC9" w:rsidP="00441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contextualSpacing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66E77">
              <w:rPr>
                <w:rFonts w:asciiTheme="majorHAnsi" w:hAnsiTheme="majorHAnsi" w:cstheme="majorHAnsi"/>
                <w:b/>
                <w:sz w:val="24"/>
                <w:szCs w:val="24"/>
              </w:rPr>
              <w:t>Após 30/04/2018</w:t>
            </w:r>
          </w:p>
        </w:tc>
      </w:tr>
      <w:tr w:rsidR="00A16EC9" w:rsidRPr="00366E77" w:rsidTr="00A16EC9">
        <w:tc>
          <w:tcPr>
            <w:tcW w:w="3641" w:type="dxa"/>
          </w:tcPr>
          <w:p w:rsidR="00A16EC9" w:rsidRPr="00366E77" w:rsidRDefault="00A16EC9" w:rsidP="00A16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366E77">
              <w:rPr>
                <w:rFonts w:asciiTheme="majorHAnsi" w:hAnsiTheme="majorHAnsi" w:cstheme="majorHAnsi"/>
                <w:sz w:val="24"/>
                <w:szCs w:val="24"/>
              </w:rPr>
              <w:t>Estudante Graduação</w:t>
            </w:r>
          </w:p>
        </w:tc>
        <w:tc>
          <w:tcPr>
            <w:tcW w:w="2126" w:type="dxa"/>
          </w:tcPr>
          <w:p w:rsidR="00A16EC9" w:rsidRPr="00366E77" w:rsidRDefault="00A16EC9" w:rsidP="00441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66E77">
              <w:rPr>
                <w:rFonts w:asciiTheme="majorHAnsi" w:hAnsiTheme="majorHAnsi" w:cstheme="majorHAnsi"/>
                <w:sz w:val="24"/>
                <w:szCs w:val="24"/>
              </w:rPr>
              <w:t>R$ 40,00</w:t>
            </w:r>
          </w:p>
        </w:tc>
        <w:tc>
          <w:tcPr>
            <w:tcW w:w="2126" w:type="dxa"/>
          </w:tcPr>
          <w:p w:rsidR="00A16EC9" w:rsidRPr="00366E77" w:rsidRDefault="00A16EC9" w:rsidP="00441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66E77">
              <w:rPr>
                <w:rFonts w:asciiTheme="majorHAnsi" w:hAnsiTheme="majorHAnsi" w:cstheme="majorHAnsi"/>
                <w:sz w:val="24"/>
                <w:szCs w:val="24"/>
              </w:rPr>
              <w:t>R$ 50,00</w:t>
            </w:r>
          </w:p>
        </w:tc>
      </w:tr>
      <w:tr w:rsidR="00A16EC9" w:rsidRPr="00366E77" w:rsidTr="00A16EC9">
        <w:tc>
          <w:tcPr>
            <w:tcW w:w="3641" w:type="dxa"/>
          </w:tcPr>
          <w:p w:rsidR="00A16EC9" w:rsidRPr="00366E77" w:rsidRDefault="00A16EC9" w:rsidP="00A16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366E77">
              <w:rPr>
                <w:rFonts w:asciiTheme="majorHAnsi" w:hAnsiTheme="majorHAnsi" w:cstheme="majorHAnsi"/>
                <w:sz w:val="24"/>
                <w:szCs w:val="24"/>
              </w:rPr>
              <w:t>Estudante Pós-graduação</w:t>
            </w:r>
          </w:p>
        </w:tc>
        <w:tc>
          <w:tcPr>
            <w:tcW w:w="2126" w:type="dxa"/>
          </w:tcPr>
          <w:p w:rsidR="00A16EC9" w:rsidRPr="00366E77" w:rsidRDefault="00A16EC9" w:rsidP="00441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66E77">
              <w:rPr>
                <w:rFonts w:asciiTheme="majorHAnsi" w:hAnsiTheme="majorHAnsi" w:cstheme="majorHAnsi"/>
                <w:sz w:val="24"/>
                <w:szCs w:val="24"/>
              </w:rPr>
              <w:t>R$ 50,00</w:t>
            </w:r>
          </w:p>
        </w:tc>
        <w:tc>
          <w:tcPr>
            <w:tcW w:w="2126" w:type="dxa"/>
          </w:tcPr>
          <w:p w:rsidR="00A16EC9" w:rsidRPr="00366E77" w:rsidRDefault="00A16EC9" w:rsidP="00441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66E77">
              <w:rPr>
                <w:rFonts w:asciiTheme="majorHAnsi" w:hAnsiTheme="majorHAnsi" w:cstheme="majorHAnsi"/>
                <w:sz w:val="24"/>
                <w:szCs w:val="24"/>
              </w:rPr>
              <w:t>R$ 70,00</w:t>
            </w:r>
          </w:p>
        </w:tc>
      </w:tr>
      <w:tr w:rsidR="00A16EC9" w:rsidRPr="00366E77" w:rsidTr="00A16EC9">
        <w:tc>
          <w:tcPr>
            <w:tcW w:w="3641" w:type="dxa"/>
          </w:tcPr>
          <w:p w:rsidR="00A16EC9" w:rsidRPr="00366E77" w:rsidRDefault="00A16EC9" w:rsidP="00A16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contextualSpacing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366E77">
              <w:rPr>
                <w:rFonts w:asciiTheme="majorHAnsi" w:hAnsiTheme="majorHAnsi" w:cstheme="majorHAnsi"/>
                <w:sz w:val="24"/>
                <w:szCs w:val="24"/>
              </w:rPr>
              <w:t>Profissionais (Professores e outros)</w:t>
            </w:r>
          </w:p>
        </w:tc>
        <w:tc>
          <w:tcPr>
            <w:tcW w:w="2126" w:type="dxa"/>
          </w:tcPr>
          <w:p w:rsidR="00A16EC9" w:rsidRPr="00366E77" w:rsidRDefault="00A16EC9" w:rsidP="00441C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66E77">
              <w:rPr>
                <w:rFonts w:asciiTheme="majorHAnsi" w:hAnsiTheme="majorHAnsi" w:cstheme="majorHAnsi"/>
                <w:sz w:val="24"/>
                <w:szCs w:val="24"/>
              </w:rPr>
              <w:t>R$ 100,00</w:t>
            </w:r>
          </w:p>
        </w:tc>
        <w:tc>
          <w:tcPr>
            <w:tcW w:w="2126" w:type="dxa"/>
          </w:tcPr>
          <w:p w:rsidR="00A16EC9" w:rsidRPr="00366E77" w:rsidRDefault="00A16EC9" w:rsidP="00441CBC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66E77">
              <w:rPr>
                <w:rFonts w:asciiTheme="majorHAnsi" w:hAnsiTheme="majorHAnsi" w:cstheme="majorHAnsi"/>
                <w:sz w:val="24"/>
                <w:szCs w:val="24"/>
              </w:rPr>
              <w:t>R$ 120,00</w:t>
            </w:r>
          </w:p>
        </w:tc>
      </w:tr>
    </w:tbl>
    <w:p w:rsidR="00366E77" w:rsidRPr="00366E77" w:rsidRDefault="00366E77" w:rsidP="00366E77">
      <w:pPr>
        <w:pStyle w:val="Legenda"/>
        <w:spacing w:after="0"/>
        <w:jc w:val="center"/>
        <w:rPr>
          <w:rFonts w:asciiTheme="majorHAnsi" w:hAnsiTheme="majorHAnsi" w:cstheme="majorHAnsi"/>
        </w:rPr>
      </w:pPr>
    </w:p>
    <w:p w:rsidR="00A16EC9" w:rsidRPr="00366E77" w:rsidRDefault="00A16EC9" w:rsidP="00A16EC9">
      <w:pPr>
        <w:pStyle w:val="Legenda"/>
        <w:jc w:val="center"/>
        <w:rPr>
          <w:rFonts w:asciiTheme="majorHAnsi" w:hAnsiTheme="majorHAnsi" w:cstheme="majorHAnsi"/>
          <w:sz w:val="24"/>
          <w:szCs w:val="24"/>
        </w:rPr>
      </w:pPr>
      <w:r w:rsidRPr="00366E77">
        <w:rPr>
          <w:rFonts w:asciiTheme="majorHAnsi" w:hAnsiTheme="majorHAnsi" w:cstheme="majorHAnsi"/>
        </w:rPr>
        <w:t xml:space="preserve">Tabela </w:t>
      </w:r>
      <w:r w:rsidR="00B83446" w:rsidRPr="00366E77">
        <w:rPr>
          <w:rFonts w:asciiTheme="majorHAnsi" w:hAnsiTheme="majorHAnsi" w:cstheme="majorHAnsi"/>
        </w:rPr>
        <w:fldChar w:fldCharType="begin"/>
      </w:r>
      <w:r w:rsidR="00B83446" w:rsidRPr="00366E77">
        <w:rPr>
          <w:rFonts w:asciiTheme="majorHAnsi" w:hAnsiTheme="majorHAnsi" w:cstheme="majorHAnsi"/>
        </w:rPr>
        <w:instrText xml:space="preserve"> SEQ Tabela \* ARABIC </w:instrText>
      </w:r>
      <w:r w:rsidR="00B83446" w:rsidRPr="00366E77">
        <w:rPr>
          <w:rFonts w:asciiTheme="majorHAnsi" w:hAnsiTheme="majorHAnsi" w:cstheme="majorHAnsi"/>
        </w:rPr>
        <w:fldChar w:fldCharType="separate"/>
      </w:r>
      <w:r w:rsidRPr="00366E77">
        <w:rPr>
          <w:rFonts w:asciiTheme="majorHAnsi" w:hAnsiTheme="majorHAnsi" w:cstheme="majorHAnsi"/>
          <w:noProof/>
        </w:rPr>
        <w:t>1</w:t>
      </w:r>
      <w:r w:rsidR="00B83446" w:rsidRPr="00366E77">
        <w:rPr>
          <w:rFonts w:asciiTheme="majorHAnsi" w:hAnsiTheme="majorHAnsi" w:cstheme="majorHAnsi"/>
          <w:noProof/>
        </w:rPr>
        <w:fldChar w:fldCharType="end"/>
      </w:r>
      <w:r w:rsidRPr="00366E77">
        <w:rPr>
          <w:rFonts w:asciiTheme="majorHAnsi" w:hAnsiTheme="majorHAnsi" w:cstheme="majorHAnsi"/>
        </w:rPr>
        <w:t>: Valor da inscrição no IIWSIAC.</w:t>
      </w:r>
    </w:p>
    <w:p w:rsidR="006E60E7" w:rsidRPr="00366E77" w:rsidRDefault="00A16EC9" w:rsidP="006E60E7">
      <w:pPr>
        <w:numPr>
          <w:ilvl w:val="0"/>
          <w:numId w:val="3"/>
        </w:numPr>
        <w:spacing w:after="120" w:line="240" w:lineRule="auto"/>
        <w:ind w:firstLine="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366E77">
        <w:rPr>
          <w:rFonts w:asciiTheme="majorHAnsi" w:hAnsiTheme="majorHAnsi" w:cstheme="majorHAnsi"/>
          <w:sz w:val="24"/>
          <w:szCs w:val="24"/>
        </w:rPr>
        <w:t>O valor da inscrição deverá ser</w:t>
      </w:r>
      <w:r w:rsidR="006E60E7" w:rsidRPr="00366E77">
        <w:rPr>
          <w:rFonts w:asciiTheme="majorHAnsi" w:hAnsiTheme="majorHAnsi" w:cstheme="majorHAnsi"/>
          <w:sz w:val="24"/>
          <w:szCs w:val="24"/>
        </w:rPr>
        <w:t xml:space="preserve"> depositado em conta do Banco do Brasil: </w:t>
      </w:r>
      <w:r w:rsidR="00EF280C" w:rsidRPr="00366E77">
        <w:rPr>
          <w:rFonts w:asciiTheme="majorHAnsi" w:hAnsiTheme="majorHAnsi" w:cstheme="majorHAnsi"/>
          <w:sz w:val="24"/>
          <w:szCs w:val="24"/>
        </w:rPr>
        <w:t>IIWSIAC</w:t>
      </w:r>
      <w:r w:rsidRPr="00366E77">
        <w:rPr>
          <w:rFonts w:asciiTheme="majorHAnsi" w:hAnsiTheme="majorHAnsi" w:cstheme="majorHAnsi"/>
          <w:sz w:val="24"/>
          <w:szCs w:val="24"/>
        </w:rPr>
        <w:t xml:space="preserve"> </w:t>
      </w:r>
      <w:r w:rsidR="00EF280C" w:rsidRPr="00366E77">
        <w:rPr>
          <w:rFonts w:asciiTheme="majorHAnsi" w:hAnsiTheme="majorHAnsi" w:cstheme="majorHAnsi"/>
          <w:sz w:val="24"/>
          <w:szCs w:val="24"/>
        </w:rPr>
        <w:t>RAPHAEL</w:t>
      </w:r>
      <w:r w:rsidR="00304204" w:rsidRPr="00366E77">
        <w:rPr>
          <w:rFonts w:asciiTheme="majorHAnsi" w:hAnsiTheme="majorHAnsi" w:cstheme="majorHAnsi"/>
          <w:sz w:val="24"/>
          <w:szCs w:val="24"/>
        </w:rPr>
        <w:t xml:space="preserve">; </w:t>
      </w:r>
      <w:r w:rsidRPr="00366E77">
        <w:rPr>
          <w:rFonts w:asciiTheme="majorHAnsi" w:hAnsiTheme="majorHAnsi" w:cstheme="majorHAnsi"/>
          <w:sz w:val="24"/>
          <w:szCs w:val="24"/>
        </w:rPr>
        <w:t>Banco do Brasil (001),</w:t>
      </w:r>
      <w:r w:rsidR="006E60E7" w:rsidRPr="00366E77">
        <w:rPr>
          <w:rFonts w:asciiTheme="majorHAnsi" w:hAnsiTheme="majorHAnsi" w:cstheme="majorHAnsi"/>
          <w:sz w:val="24"/>
          <w:szCs w:val="24"/>
        </w:rPr>
        <w:t xml:space="preserve"> Agencia 3652-8 (UFRJ) Conta N</w:t>
      </w:r>
      <w:r w:rsidR="006E60E7" w:rsidRPr="00366E77">
        <w:rPr>
          <w:rFonts w:asciiTheme="majorHAnsi" w:hAnsiTheme="majorHAnsi" w:cstheme="majorHAnsi"/>
          <w:sz w:val="24"/>
          <w:szCs w:val="24"/>
          <w:vertAlign w:val="superscript"/>
        </w:rPr>
        <w:t>o</w:t>
      </w:r>
      <w:r w:rsidR="006E60E7" w:rsidRPr="00366E77">
        <w:rPr>
          <w:rFonts w:asciiTheme="majorHAnsi" w:hAnsiTheme="majorHAnsi" w:cstheme="majorHAnsi"/>
          <w:sz w:val="24"/>
          <w:szCs w:val="24"/>
        </w:rPr>
        <w:t xml:space="preserve">. </w:t>
      </w:r>
      <w:r w:rsidR="00AD2DE8" w:rsidRPr="00366E77">
        <w:rPr>
          <w:rFonts w:asciiTheme="majorHAnsi" w:hAnsiTheme="majorHAnsi" w:cstheme="majorHAnsi"/>
          <w:sz w:val="24"/>
          <w:szCs w:val="24"/>
        </w:rPr>
        <w:t>73750-X (se necessário substitua o X por “0”, zero)</w:t>
      </w:r>
      <w:r w:rsidR="006E60E7" w:rsidRPr="00366E77">
        <w:rPr>
          <w:rFonts w:asciiTheme="majorHAnsi" w:hAnsiTheme="majorHAnsi" w:cstheme="majorHAnsi"/>
          <w:sz w:val="24"/>
          <w:szCs w:val="24"/>
        </w:rPr>
        <w:t xml:space="preserve"> </w:t>
      </w:r>
      <w:r w:rsidR="006E60E7" w:rsidRPr="00366E77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6E60E7" w:rsidRPr="00366E77" w:rsidRDefault="006E60E7" w:rsidP="006E60E7">
      <w:pPr>
        <w:numPr>
          <w:ilvl w:val="0"/>
          <w:numId w:val="3"/>
        </w:numPr>
        <w:spacing w:after="120" w:line="240" w:lineRule="auto"/>
        <w:ind w:firstLine="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366E77">
        <w:rPr>
          <w:rFonts w:asciiTheme="majorHAnsi" w:hAnsiTheme="majorHAnsi" w:cstheme="majorHAnsi"/>
          <w:sz w:val="24"/>
          <w:szCs w:val="24"/>
        </w:rPr>
        <w:t>O comprovante de depósito e a ficha de inscrição preenchida devem ser enviados para o e-mail da organização (arteecienciaworkshop@gmail.com), o que confirmará a inscrição.</w:t>
      </w:r>
    </w:p>
    <w:p w:rsidR="006E60E7" w:rsidRPr="00366E77" w:rsidRDefault="006E60E7" w:rsidP="006E60E7">
      <w:pPr>
        <w:pStyle w:val="PargrafodaLista"/>
        <w:numPr>
          <w:ilvl w:val="0"/>
          <w:numId w:val="3"/>
        </w:numPr>
        <w:spacing w:after="120" w:line="240" w:lineRule="auto"/>
        <w:ind w:firstLine="0"/>
        <w:jc w:val="both"/>
        <w:rPr>
          <w:rFonts w:asciiTheme="majorHAnsi" w:hAnsiTheme="majorHAnsi" w:cstheme="majorHAnsi"/>
          <w:sz w:val="24"/>
          <w:szCs w:val="24"/>
        </w:rPr>
      </w:pPr>
      <w:r w:rsidRPr="00366E77">
        <w:rPr>
          <w:rFonts w:asciiTheme="majorHAnsi" w:hAnsiTheme="majorHAnsi" w:cstheme="majorHAnsi"/>
          <w:sz w:val="24"/>
          <w:szCs w:val="24"/>
        </w:rPr>
        <w:t xml:space="preserve">O workshop se realizará no </w:t>
      </w:r>
      <w:r w:rsidR="00AD2DE8" w:rsidRPr="00366E77">
        <w:rPr>
          <w:rFonts w:asciiTheme="majorHAnsi" w:hAnsiTheme="majorHAnsi" w:cstheme="majorHAnsi"/>
          <w:sz w:val="24"/>
          <w:szCs w:val="24"/>
        </w:rPr>
        <w:t xml:space="preserve">Auditório Horácio Macedo/CCMN/UFRJ/Rio de Janeiro (RJ), </w:t>
      </w:r>
      <w:r w:rsidRPr="00366E77">
        <w:rPr>
          <w:rFonts w:asciiTheme="majorHAnsi" w:hAnsiTheme="majorHAnsi" w:cstheme="majorHAnsi"/>
          <w:sz w:val="24"/>
          <w:szCs w:val="24"/>
        </w:rPr>
        <w:t xml:space="preserve">situado à Avenida </w:t>
      </w:r>
      <w:proofErr w:type="spellStart"/>
      <w:r w:rsidRPr="00366E77">
        <w:rPr>
          <w:rFonts w:asciiTheme="majorHAnsi" w:hAnsiTheme="majorHAnsi" w:cstheme="majorHAnsi"/>
          <w:sz w:val="24"/>
          <w:szCs w:val="24"/>
        </w:rPr>
        <w:t>Athos</w:t>
      </w:r>
      <w:proofErr w:type="spellEnd"/>
      <w:r w:rsidRPr="00366E77">
        <w:rPr>
          <w:rFonts w:asciiTheme="majorHAnsi" w:hAnsiTheme="majorHAnsi" w:cstheme="majorHAnsi"/>
          <w:sz w:val="24"/>
          <w:szCs w:val="24"/>
        </w:rPr>
        <w:t xml:space="preserve"> da Silveira Ramos, 274 - Cidade Universitária/ Ilha do Fundão - RJ.</w:t>
      </w:r>
    </w:p>
    <w:p w:rsidR="001A1AA9" w:rsidRPr="00366E77" w:rsidRDefault="001A1AA9" w:rsidP="001A1AA9">
      <w:pPr>
        <w:pStyle w:val="PargrafodaLista"/>
        <w:numPr>
          <w:ilvl w:val="0"/>
          <w:numId w:val="3"/>
        </w:numPr>
        <w:spacing w:after="120" w:line="240" w:lineRule="auto"/>
        <w:ind w:firstLine="0"/>
        <w:jc w:val="both"/>
        <w:rPr>
          <w:rFonts w:asciiTheme="majorHAnsi" w:hAnsiTheme="majorHAnsi" w:cstheme="majorHAnsi"/>
          <w:sz w:val="24"/>
          <w:szCs w:val="24"/>
        </w:rPr>
      </w:pPr>
      <w:r w:rsidRPr="00366E77">
        <w:rPr>
          <w:rFonts w:asciiTheme="majorHAnsi" w:hAnsiTheme="majorHAnsi" w:cstheme="majorHAnsi"/>
          <w:sz w:val="24"/>
          <w:szCs w:val="24"/>
        </w:rPr>
        <w:t>Data limite para encaminhamento de resumos expandidos (até cinco páginas, incluindo ilustrações; limite arquivos até 2MB) e pôsteres: 20 de maio de 2017.</w:t>
      </w:r>
    </w:p>
    <w:p w:rsidR="006E60E7" w:rsidRPr="00366E77" w:rsidRDefault="006E60E7" w:rsidP="006E60E7">
      <w:pPr>
        <w:numPr>
          <w:ilvl w:val="0"/>
          <w:numId w:val="3"/>
        </w:numPr>
        <w:spacing w:after="120" w:line="240" w:lineRule="auto"/>
        <w:ind w:firstLine="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366E77">
        <w:rPr>
          <w:rFonts w:asciiTheme="majorHAnsi" w:hAnsiTheme="majorHAnsi" w:cstheme="majorHAnsi"/>
          <w:sz w:val="24"/>
          <w:szCs w:val="24"/>
        </w:rPr>
        <w:t xml:space="preserve">Data de divulgação do Aceite de artigos e pôsteres: </w:t>
      </w:r>
      <w:r w:rsidR="00AD2DE8" w:rsidRPr="00366E77">
        <w:rPr>
          <w:rFonts w:asciiTheme="majorHAnsi" w:hAnsiTheme="majorHAnsi" w:cstheme="majorHAnsi"/>
          <w:sz w:val="24"/>
          <w:szCs w:val="24"/>
        </w:rPr>
        <w:t>20</w:t>
      </w:r>
      <w:r w:rsidRPr="00366E77">
        <w:rPr>
          <w:rFonts w:asciiTheme="majorHAnsi" w:hAnsiTheme="majorHAnsi" w:cstheme="majorHAnsi"/>
          <w:sz w:val="24"/>
          <w:szCs w:val="24"/>
        </w:rPr>
        <w:t xml:space="preserve"> de </w:t>
      </w:r>
      <w:r w:rsidR="00377D1D" w:rsidRPr="00366E77">
        <w:rPr>
          <w:rFonts w:asciiTheme="majorHAnsi" w:hAnsiTheme="majorHAnsi" w:cstheme="majorHAnsi"/>
          <w:sz w:val="24"/>
          <w:szCs w:val="24"/>
        </w:rPr>
        <w:t>junho</w:t>
      </w:r>
      <w:r w:rsidRPr="00366E77">
        <w:rPr>
          <w:rFonts w:asciiTheme="majorHAnsi" w:hAnsiTheme="majorHAnsi" w:cstheme="majorHAnsi"/>
          <w:sz w:val="24"/>
          <w:szCs w:val="24"/>
        </w:rPr>
        <w:t xml:space="preserve"> de 2017.</w:t>
      </w:r>
    </w:p>
    <w:p w:rsidR="00377D1D" w:rsidRPr="00366E77" w:rsidRDefault="006E60E7" w:rsidP="006E60E7">
      <w:pPr>
        <w:numPr>
          <w:ilvl w:val="0"/>
          <w:numId w:val="3"/>
        </w:numPr>
        <w:spacing w:after="120" w:line="240" w:lineRule="auto"/>
        <w:ind w:firstLine="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366E77">
        <w:rPr>
          <w:rFonts w:asciiTheme="majorHAnsi" w:hAnsiTheme="majorHAnsi" w:cstheme="majorHAnsi"/>
          <w:sz w:val="24"/>
          <w:szCs w:val="24"/>
        </w:rPr>
        <w:t xml:space="preserve">Data entrega dos artigos completos para publicação: </w:t>
      </w:r>
      <w:r w:rsidR="00377D1D" w:rsidRPr="00366E77">
        <w:rPr>
          <w:rFonts w:asciiTheme="majorHAnsi" w:hAnsiTheme="majorHAnsi" w:cstheme="majorHAnsi"/>
          <w:sz w:val="24"/>
          <w:szCs w:val="24"/>
        </w:rPr>
        <w:t>20</w:t>
      </w:r>
      <w:r w:rsidRPr="00366E77">
        <w:rPr>
          <w:rFonts w:asciiTheme="majorHAnsi" w:hAnsiTheme="majorHAnsi" w:cstheme="majorHAnsi"/>
          <w:sz w:val="24"/>
          <w:szCs w:val="24"/>
        </w:rPr>
        <w:t xml:space="preserve"> de </w:t>
      </w:r>
      <w:r w:rsidR="00377D1D" w:rsidRPr="00366E77">
        <w:rPr>
          <w:rFonts w:asciiTheme="majorHAnsi" w:hAnsiTheme="majorHAnsi" w:cstheme="majorHAnsi"/>
          <w:sz w:val="24"/>
          <w:szCs w:val="24"/>
        </w:rPr>
        <w:t>julho</w:t>
      </w:r>
      <w:r w:rsidRPr="00366E77">
        <w:rPr>
          <w:rFonts w:asciiTheme="majorHAnsi" w:hAnsiTheme="majorHAnsi" w:cstheme="majorHAnsi"/>
          <w:sz w:val="24"/>
          <w:szCs w:val="24"/>
        </w:rPr>
        <w:t xml:space="preserve"> de 2017</w:t>
      </w:r>
      <w:r w:rsidR="00377D1D" w:rsidRPr="00366E77">
        <w:rPr>
          <w:rFonts w:asciiTheme="majorHAnsi" w:hAnsiTheme="majorHAnsi" w:cstheme="majorHAnsi"/>
          <w:sz w:val="24"/>
          <w:szCs w:val="24"/>
        </w:rPr>
        <w:t>.</w:t>
      </w:r>
    </w:p>
    <w:p w:rsidR="00D25A47" w:rsidRPr="00366E77" w:rsidRDefault="006E60E7" w:rsidP="006E60E7">
      <w:pPr>
        <w:numPr>
          <w:ilvl w:val="0"/>
          <w:numId w:val="3"/>
        </w:numPr>
        <w:spacing w:after="120" w:line="240" w:lineRule="auto"/>
        <w:ind w:firstLine="0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366E77">
        <w:rPr>
          <w:rFonts w:asciiTheme="majorHAnsi" w:hAnsiTheme="majorHAnsi" w:cstheme="majorHAnsi"/>
          <w:sz w:val="24"/>
          <w:szCs w:val="24"/>
        </w:rPr>
        <w:t xml:space="preserve"> Os palestrantes e </w:t>
      </w:r>
      <w:r w:rsidR="00DE33ED" w:rsidRPr="00366E77">
        <w:rPr>
          <w:rFonts w:asciiTheme="majorHAnsi" w:hAnsiTheme="majorHAnsi" w:cstheme="majorHAnsi"/>
          <w:sz w:val="24"/>
          <w:szCs w:val="24"/>
        </w:rPr>
        <w:t>conferencistas</w:t>
      </w:r>
      <w:r w:rsidRPr="00366E77">
        <w:rPr>
          <w:rFonts w:asciiTheme="majorHAnsi" w:hAnsiTheme="majorHAnsi" w:cstheme="majorHAnsi"/>
          <w:sz w:val="24"/>
          <w:szCs w:val="24"/>
        </w:rPr>
        <w:t xml:space="preserve"> deverão entregar </w:t>
      </w:r>
      <w:r w:rsidR="00441CBC" w:rsidRPr="00366E77">
        <w:rPr>
          <w:rFonts w:asciiTheme="majorHAnsi" w:hAnsiTheme="majorHAnsi" w:cstheme="majorHAnsi"/>
          <w:sz w:val="24"/>
          <w:szCs w:val="24"/>
        </w:rPr>
        <w:t xml:space="preserve">impreterivelmente </w:t>
      </w:r>
      <w:r w:rsidRPr="00366E77">
        <w:rPr>
          <w:rFonts w:asciiTheme="majorHAnsi" w:hAnsiTheme="majorHAnsi" w:cstheme="majorHAnsi"/>
          <w:sz w:val="24"/>
          <w:szCs w:val="24"/>
        </w:rPr>
        <w:t>até o dia de sua apresentação</w:t>
      </w:r>
      <w:r w:rsidR="00441CBC" w:rsidRPr="00366E77">
        <w:rPr>
          <w:rFonts w:asciiTheme="majorHAnsi" w:hAnsiTheme="majorHAnsi" w:cstheme="majorHAnsi"/>
          <w:sz w:val="24"/>
          <w:szCs w:val="24"/>
        </w:rPr>
        <w:t>/participação no IIWSIAC, o</w:t>
      </w:r>
      <w:r w:rsidRPr="00366E77">
        <w:rPr>
          <w:rFonts w:asciiTheme="majorHAnsi" w:hAnsiTheme="majorHAnsi" w:cstheme="majorHAnsi"/>
          <w:sz w:val="24"/>
          <w:szCs w:val="24"/>
        </w:rPr>
        <w:t xml:space="preserve"> texto </w:t>
      </w:r>
      <w:r w:rsidR="00441CBC" w:rsidRPr="00366E77">
        <w:rPr>
          <w:rFonts w:asciiTheme="majorHAnsi" w:hAnsiTheme="majorHAnsi" w:cstheme="majorHAnsi"/>
          <w:sz w:val="24"/>
          <w:szCs w:val="24"/>
        </w:rPr>
        <w:t>de</w:t>
      </w:r>
      <w:r w:rsidRPr="00366E77">
        <w:rPr>
          <w:rFonts w:asciiTheme="majorHAnsi" w:hAnsiTheme="majorHAnsi" w:cstheme="majorHAnsi"/>
          <w:sz w:val="24"/>
          <w:szCs w:val="24"/>
        </w:rPr>
        <w:t xml:space="preserve"> sua comunicação para ser incluído </w:t>
      </w:r>
      <w:r w:rsidR="00441CBC" w:rsidRPr="00366E77">
        <w:rPr>
          <w:rFonts w:asciiTheme="majorHAnsi" w:hAnsiTheme="majorHAnsi" w:cstheme="majorHAnsi"/>
          <w:sz w:val="24"/>
          <w:szCs w:val="24"/>
        </w:rPr>
        <w:t xml:space="preserve">em </w:t>
      </w:r>
      <w:r w:rsidRPr="00366E77">
        <w:rPr>
          <w:rFonts w:asciiTheme="majorHAnsi" w:hAnsiTheme="majorHAnsi" w:cstheme="majorHAnsi"/>
          <w:sz w:val="24"/>
          <w:szCs w:val="24"/>
        </w:rPr>
        <w:t>publicação</w:t>
      </w:r>
      <w:r w:rsidR="00441CBC" w:rsidRPr="00366E77">
        <w:rPr>
          <w:rFonts w:asciiTheme="majorHAnsi" w:hAnsiTheme="majorHAnsi" w:cstheme="majorHAnsi"/>
          <w:sz w:val="24"/>
          <w:szCs w:val="24"/>
        </w:rPr>
        <w:t xml:space="preserve"> (Anais </w:t>
      </w:r>
      <w:r w:rsidR="00B94494" w:rsidRPr="00366E77">
        <w:rPr>
          <w:rFonts w:asciiTheme="majorHAnsi" w:hAnsiTheme="majorHAnsi" w:cstheme="majorHAnsi"/>
          <w:sz w:val="24"/>
          <w:szCs w:val="24"/>
        </w:rPr>
        <w:t xml:space="preserve">do Eventos </w:t>
      </w:r>
      <w:r w:rsidR="00441CBC" w:rsidRPr="00366E77">
        <w:rPr>
          <w:rFonts w:asciiTheme="majorHAnsi" w:hAnsiTheme="majorHAnsi" w:cstheme="majorHAnsi"/>
          <w:sz w:val="24"/>
          <w:szCs w:val="24"/>
        </w:rPr>
        <w:t>e outros)</w:t>
      </w:r>
      <w:r w:rsidRPr="00366E77">
        <w:rPr>
          <w:rFonts w:asciiTheme="majorHAnsi" w:hAnsiTheme="majorHAnsi" w:cstheme="majorHAnsi"/>
          <w:sz w:val="24"/>
          <w:szCs w:val="24"/>
        </w:rPr>
        <w:t>.</w:t>
      </w:r>
    </w:p>
    <w:p w:rsidR="006E60E7" w:rsidRPr="00366E77" w:rsidRDefault="006E60E7" w:rsidP="006E60E7">
      <w:pPr>
        <w:rPr>
          <w:rFonts w:asciiTheme="majorHAnsi" w:hAnsiTheme="majorHAnsi" w:cstheme="majorHAnsi"/>
        </w:rPr>
      </w:pPr>
    </w:p>
    <w:p w:rsidR="004D0377" w:rsidRPr="00366E77" w:rsidRDefault="00147F24" w:rsidP="006E60E7">
      <w:pPr>
        <w:pStyle w:val="Ttulo5"/>
        <w:numPr>
          <w:ilvl w:val="0"/>
          <w:numId w:val="1"/>
        </w:numPr>
        <w:spacing w:before="0" w:after="120" w:line="240" w:lineRule="auto"/>
        <w:jc w:val="right"/>
        <w:rPr>
          <w:rFonts w:asciiTheme="majorHAnsi" w:hAnsiTheme="majorHAnsi" w:cstheme="majorHAnsi"/>
          <w:b/>
          <w:sz w:val="24"/>
          <w:szCs w:val="24"/>
        </w:rPr>
      </w:pPr>
      <w:r w:rsidRPr="00366E77">
        <w:rPr>
          <w:rFonts w:asciiTheme="majorHAnsi" w:hAnsiTheme="majorHAnsi" w:cstheme="majorHAnsi"/>
          <w:b/>
          <w:sz w:val="24"/>
          <w:szCs w:val="24"/>
        </w:rPr>
        <w:t>LOCAIS</w:t>
      </w:r>
    </w:p>
    <w:p w:rsidR="004D0377" w:rsidRPr="00366E77" w:rsidRDefault="00147F24" w:rsidP="00304204">
      <w:pPr>
        <w:numPr>
          <w:ilvl w:val="0"/>
          <w:numId w:val="7"/>
        </w:numPr>
        <w:spacing w:after="120"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366E77">
        <w:rPr>
          <w:rFonts w:asciiTheme="majorHAnsi" w:hAnsiTheme="majorHAnsi" w:cstheme="majorHAnsi"/>
          <w:b/>
          <w:sz w:val="24"/>
          <w:szCs w:val="24"/>
        </w:rPr>
        <w:t>Conferências, comunicações e pôsteres</w:t>
      </w:r>
      <w:r w:rsidRPr="00366E77">
        <w:rPr>
          <w:rFonts w:asciiTheme="majorHAnsi" w:hAnsiTheme="majorHAnsi" w:cstheme="majorHAnsi"/>
          <w:sz w:val="24"/>
          <w:szCs w:val="24"/>
        </w:rPr>
        <w:t xml:space="preserve">: </w:t>
      </w:r>
      <w:bookmarkStart w:id="9" w:name="_Hlk508616694"/>
      <w:r w:rsidRPr="00366E77">
        <w:rPr>
          <w:rFonts w:asciiTheme="majorHAnsi" w:hAnsiTheme="majorHAnsi" w:cstheme="majorHAnsi"/>
          <w:color w:val="222222"/>
          <w:sz w:val="24"/>
          <w:szCs w:val="24"/>
        </w:rPr>
        <w:t>Auditório Horácio Macedo / CCMN/UFRJ/ Rio de Janeiro (RJ).</w:t>
      </w:r>
    </w:p>
    <w:bookmarkEnd w:id="9"/>
    <w:p w:rsidR="004D0377" w:rsidRPr="00366E77" w:rsidRDefault="00147F24" w:rsidP="00304204">
      <w:pPr>
        <w:numPr>
          <w:ilvl w:val="0"/>
          <w:numId w:val="7"/>
        </w:numPr>
        <w:spacing w:after="120"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366E77">
        <w:rPr>
          <w:rFonts w:asciiTheme="majorHAnsi" w:hAnsiTheme="majorHAnsi" w:cstheme="majorHAnsi"/>
          <w:b/>
          <w:sz w:val="24"/>
          <w:szCs w:val="24"/>
        </w:rPr>
        <w:t>Trabalho de Campo</w:t>
      </w:r>
      <w:r w:rsidRPr="00366E77">
        <w:rPr>
          <w:rFonts w:asciiTheme="majorHAnsi" w:hAnsiTheme="majorHAnsi" w:cstheme="majorHAnsi"/>
          <w:sz w:val="24"/>
          <w:szCs w:val="24"/>
        </w:rPr>
        <w:t xml:space="preserve">: Museu Vivo de São Bento, </w:t>
      </w:r>
      <w:r w:rsidRPr="00366E77">
        <w:rPr>
          <w:rFonts w:asciiTheme="majorHAnsi" w:hAnsiTheme="majorHAnsi" w:cstheme="majorHAnsi"/>
          <w:color w:val="222222"/>
          <w:sz w:val="24"/>
          <w:szCs w:val="24"/>
        </w:rPr>
        <w:t>Duque de Caxias (RJ</w:t>
      </w:r>
      <w:r w:rsidRPr="00366E77">
        <w:rPr>
          <w:rFonts w:asciiTheme="majorHAnsi" w:hAnsiTheme="majorHAnsi" w:cstheme="majorHAnsi"/>
          <w:sz w:val="24"/>
          <w:szCs w:val="24"/>
        </w:rPr>
        <w:t>); Casa do Pontal e Sítio Burle Marx (RJ)</w:t>
      </w:r>
      <w:r w:rsidR="00F50D22" w:rsidRPr="00366E77">
        <w:rPr>
          <w:rFonts w:asciiTheme="majorHAnsi" w:hAnsiTheme="majorHAnsi" w:cstheme="majorHAnsi"/>
          <w:sz w:val="24"/>
          <w:szCs w:val="24"/>
        </w:rPr>
        <w:t>; Parque Estadual do Cunhambebe e Parque Arqueológico de São João Marcos (RJ)</w:t>
      </w:r>
    </w:p>
    <w:p w:rsidR="004D0377" w:rsidRPr="00366E77" w:rsidRDefault="00147F24">
      <w:pPr>
        <w:pStyle w:val="Ttulo5"/>
        <w:numPr>
          <w:ilvl w:val="0"/>
          <w:numId w:val="1"/>
        </w:numPr>
        <w:spacing w:before="0" w:after="120" w:line="240" w:lineRule="auto"/>
        <w:jc w:val="right"/>
        <w:rPr>
          <w:rFonts w:asciiTheme="majorHAnsi" w:hAnsiTheme="majorHAnsi" w:cstheme="majorHAnsi"/>
          <w:b/>
          <w:smallCaps/>
          <w:sz w:val="24"/>
          <w:szCs w:val="24"/>
        </w:rPr>
      </w:pPr>
      <w:r w:rsidRPr="00366E77">
        <w:rPr>
          <w:rFonts w:asciiTheme="majorHAnsi" w:hAnsiTheme="majorHAnsi" w:cstheme="majorHAnsi"/>
          <w:b/>
          <w:smallCaps/>
          <w:sz w:val="24"/>
          <w:szCs w:val="24"/>
        </w:rPr>
        <w:t xml:space="preserve"> INSTITUIÇÕES ORGANIZADORAS</w:t>
      </w:r>
    </w:p>
    <w:p w:rsidR="004D0377" w:rsidRPr="00366E77" w:rsidRDefault="00147F24">
      <w:pPr>
        <w:spacing w:after="120" w:line="240" w:lineRule="auto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366E77">
        <w:rPr>
          <w:rFonts w:asciiTheme="majorHAnsi" w:hAnsiTheme="majorHAnsi" w:cstheme="majorHAnsi"/>
          <w:b/>
          <w:color w:val="222222"/>
          <w:sz w:val="24"/>
          <w:szCs w:val="24"/>
        </w:rPr>
        <w:t>Instituto de Geociências</w:t>
      </w:r>
      <w:r w:rsidRPr="00366E77">
        <w:rPr>
          <w:rFonts w:asciiTheme="majorHAnsi" w:hAnsiTheme="majorHAnsi" w:cstheme="majorHAnsi"/>
          <w:color w:val="222222"/>
          <w:sz w:val="24"/>
          <w:szCs w:val="24"/>
        </w:rPr>
        <w:t xml:space="preserve"> /IGEO – UFRJ;</w:t>
      </w:r>
      <w:r w:rsidR="006968C2" w:rsidRPr="00366E77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Pr="00366E77">
        <w:rPr>
          <w:rFonts w:asciiTheme="majorHAnsi" w:hAnsiTheme="majorHAnsi" w:cstheme="majorHAnsi"/>
          <w:b/>
          <w:color w:val="222222"/>
          <w:sz w:val="24"/>
          <w:szCs w:val="24"/>
        </w:rPr>
        <w:t>Escola de Belas Artes</w:t>
      </w:r>
      <w:r w:rsidRPr="00366E77">
        <w:rPr>
          <w:rFonts w:asciiTheme="majorHAnsi" w:hAnsiTheme="majorHAnsi" w:cstheme="majorHAnsi"/>
          <w:color w:val="222222"/>
          <w:sz w:val="24"/>
          <w:szCs w:val="24"/>
        </w:rPr>
        <w:t xml:space="preserve">/ EBA – UFRJ; </w:t>
      </w:r>
      <w:r w:rsidRPr="00366E77">
        <w:rPr>
          <w:rFonts w:asciiTheme="majorHAnsi" w:hAnsiTheme="majorHAnsi" w:cstheme="majorHAnsi"/>
          <w:b/>
          <w:color w:val="222222"/>
          <w:sz w:val="24"/>
          <w:szCs w:val="24"/>
        </w:rPr>
        <w:t>Instituto de Geografia</w:t>
      </w:r>
      <w:r w:rsidRPr="00366E77">
        <w:rPr>
          <w:rFonts w:asciiTheme="majorHAnsi" w:hAnsiTheme="majorHAnsi" w:cstheme="majorHAnsi"/>
          <w:color w:val="222222"/>
          <w:sz w:val="24"/>
          <w:szCs w:val="24"/>
        </w:rPr>
        <w:t>/IGEO – UERJ;</w:t>
      </w:r>
    </w:p>
    <w:p w:rsidR="004D0377" w:rsidRPr="00366E77" w:rsidRDefault="00147F24">
      <w:pPr>
        <w:spacing w:after="120" w:line="240" w:lineRule="auto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366E77">
        <w:rPr>
          <w:rFonts w:asciiTheme="majorHAnsi" w:hAnsiTheme="majorHAnsi" w:cstheme="majorHAnsi"/>
          <w:b/>
          <w:color w:val="222222"/>
          <w:sz w:val="24"/>
          <w:szCs w:val="24"/>
        </w:rPr>
        <w:t>Museu Vivo do São Bento</w:t>
      </w:r>
      <w:r w:rsidRPr="00366E77">
        <w:rPr>
          <w:rFonts w:asciiTheme="majorHAnsi" w:hAnsiTheme="majorHAnsi" w:cstheme="majorHAnsi"/>
          <w:color w:val="222222"/>
          <w:sz w:val="24"/>
          <w:szCs w:val="24"/>
        </w:rPr>
        <w:t>/ Duque de Caxias (RJ).</w:t>
      </w:r>
    </w:p>
    <w:p w:rsidR="004D0377" w:rsidRPr="00366E77" w:rsidRDefault="00147F24">
      <w:pPr>
        <w:pStyle w:val="Ttulo5"/>
        <w:spacing w:before="0" w:after="120" w:line="240" w:lineRule="auto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366E77">
        <w:rPr>
          <w:rFonts w:asciiTheme="majorHAnsi" w:hAnsiTheme="majorHAnsi" w:cstheme="majorHAnsi"/>
          <w:b/>
          <w:color w:val="000000"/>
          <w:sz w:val="24"/>
          <w:szCs w:val="24"/>
        </w:rPr>
        <w:t>Associação de Preservação e Recuperação da Mata Atlântica</w:t>
      </w:r>
      <w:r w:rsidRPr="00366E77">
        <w:rPr>
          <w:rFonts w:asciiTheme="majorHAnsi" w:hAnsiTheme="majorHAnsi" w:cstheme="majorHAnsi"/>
          <w:color w:val="000000"/>
          <w:sz w:val="24"/>
          <w:szCs w:val="24"/>
        </w:rPr>
        <w:t>/</w:t>
      </w:r>
      <w:r w:rsidRPr="00366E77">
        <w:rPr>
          <w:rFonts w:asciiTheme="majorHAnsi" w:hAnsiTheme="majorHAnsi" w:cstheme="majorHAnsi"/>
          <w:color w:val="222222"/>
          <w:sz w:val="24"/>
          <w:szCs w:val="24"/>
        </w:rPr>
        <w:t>PROMATA - Ubatuba (SP).</w:t>
      </w:r>
    </w:p>
    <w:p w:rsidR="004D0377" w:rsidRPr="00366E77" w:rsidRDefault="00147F24">
      <w:pPr>
        <w:pStyle w:val="Ttulo5"/>
        <w:numPr>
          <w:ilvl w:val="0"/>
          <w:numId w:val="1"/>
        </w:numPr>
        <w:spacing w:before="0" w:after="120" w:line="240" w:lineRule="auto"/>
        <w:jc w:val="right"/>
        <w:rPr>
          <w:rFonts w:asciiTheme="majorHAnsi" w:hAnsiTheme="majorHAnsi" w:cstheme="majorHAnsi"/>
          <w:b/>
          <w:smallCaps/>
          <w:sz w:val="24"/>
          <w:szCs w:val="24"/>
        </w:rPr>
      </w:pPr>
      <w:r w:rsidRPr="00366E77">
        <w:rPr>
          <w:rFonts w:asciiTheme="majorHAnsi" w:hAnsiTheme="majorHAnsi" w:cstheme="majorHAnsi"/>
          <w:b/>
          <w:smallCaps/>
          <w:sz w:val="24"/>
          <w:szCs w:val="24"/>
        </w:rPr>
        <w:t>COMISSÃO ORGANIZADORA</w:t>
      </w:r>
    </w:p>
    <w:p w:rsidR="004D0377" w:rsidRPr="00366E77" w:rsidRDefault="00147F24">
      <w:pPr>
        <w:spacing w:after="120" w:line="240" w:lineRule="auto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bookmarkStart w:id="10" w:name="_3dy6vkm" w:colFirst="0" w:colLast="0"/>
      <w:bookmarkEnd w:id="10"/>
      <w:r w:rsidRPr="00366E77">
        <w:rPr>
          <w:rFonts w:asciiTheme="majorHAnsi" w:hAnsiTheme="majorHAnsi" w:cstheme="majorHAnsi"/>
          <w:color w:val="222222"/>
          <w:sz w:val="24"/>
          <w:szCs w:val="24"/>
        </w:rPr>
        <w:t>Centro de Ciências Matemáticas e da Natureza (CCMN)/ Instituto de Geociências (IGEO)/Programa de Pós-graduação em Geografia (PPGG - UFRJ) / Laboratório de Geomorfologia Ambiental e Degradação dos Solos (LAGESOLOS-UFRJ)</w:t>
      </w:r>
    </w:p>
    <w:p w:rsidR="004D0377" w:rsidRPr="00366E77" w:rsidRDefault="00147F24">
      <w:pPr>
        <w:spacing w:after="120" w:line="240" w:lineRule="auto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366E77">
        <w:rPr>
          <w:rFonts w:asciiTheme="majorHAnsi" w:hAnsiTheme="majorHAnsi" w:cstheme="majorHAnsi"/>
          <w:color w:val="222222"/>
          <w:sz w:val="24"/>
          <w:szCs w:val="24"/>
        </w:rPr>
        <w:t>Centro de Letras e Artes (CLA)/ Escola de Belas Artes (EBA)/ Programa de Pós-graduação em Artes Visuais/PPGAV-UFRJ</w:t>
      </w:r>
    </w:p>
    <w:p w:rsidR="00A07975" w:rsidRDefault="00A07975">
      <w:pPr>
        <w:spacing w:after="120" w:line="240" w:lineRule="auto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366E77">
        <w:rPr>
          <w:rFonts w:asciiTheme="majorHAnsi" w:hAnsiTheme="majorHAnsi" w:cstheme="majorHAnsi"/>
          <w:color w:val="222222"/>
          <w:sz w:val="24"/>
          <w:szCs w:val="24"/>
        </w:rPr>
        <w:t>Grupo de Estudos Ambientais (GEA)/ Instituto de Geografia (UERJ)</w:t>
      </w:r>
    </w:p>
    <w:p w:rsidR="00366E77" w:rsidRPr="00366E77" w:rsidRDefault="00366E77">
      <w:pPr>
        <w:spacing w:after="120" w:line="240" w:lineRule="auto"/>
        <w:jc w:val="both"/>
        <w:rPr>
          <w:rFonts w:asciiTheme="majorHAnsi" w:hAnsiTheme="majorHAnsi" w:cstheme="majorHAnsi"/>
          <w:color w:val="222222"/>
          <w:sz w:val="24"/>
          <w:szCs w:val="24"/>
        </w:rPr>
      </w:pPr>
    </w:p>
    <w:p w:rsidR="004D0377" w:rsidRDefault="00147F24">
      <w:pPr>
        <w:pStyle w:val="Ttulo5"/>
        <w:numPr>
          <w:ilvl w:val="0"/>
          <w:numId w:val="1"/>
        </w:numPr>
        <w:spacing w:before="0" w:after="120" w:line="240" w:lineRule="auto"/>
        <w:jc w:val="right"/>
        <w:rPr>
          <w:rFonts w:asciiTheme="majorHAnsi" w:hAnsiTheme="majorHAnsi" w:cstheme="majorHAnsi"/>
          <w:b/>
          <w:smallCaps/>
          <w:sz w:val="24"/>
          <w:szCs w:val="24"/>
        </w:rPr>
      </w:pPr>
      <w:bookmarkStart w:id="11" w:name="_1t3h5sf" w:colFirst="0" w:colLast="0"/>
      <w:bookmarkEnd w:id="11"/>
      <w:r w:rsidRPr="00366E77">
        <w:rPr>
          <w:rFonts w:asciiTheme="majorHAnsi" w:hAnsiTheme="majorHAnsi" w:cstheme="majorHAnsi"/>
          <w:b/>
          <w:smallCaps/>
          <w:sz w:val="24"/>
          <w:szCs w:val="24"/>
        </w:rPr>
        <w:t>COMISSÃO CIENTÍFICA</w:t>
      </w:r>
    </w:p>
    <w:p w:rsidR="00366E77" w:rsidRPr="00366E77" w:rsidRDefault="00366E77" w:rsidP="00366E77"/>
    <w:tbl>
      <w:tblPr>
        <w:tblStyle w:val="a1"/>
        <w:tblW w:w="5000" w:type="pct"/>
        <w:tblInd w:w="0" w:type="dxa"/>
        <w:tblLook w:val="0400" w:firstRow="0" w:lastRow="0" w:firstColumn="0" w:lastColumn="0" w:noHBand="0" w:noVBand="1"/>
      </w:tblPr>
      <w:tblGrid>
        <w:gridCol w:w="3958"/>
        <w:gridCol w:w="4546"/>
      </w:tblGrid>
      <w:tr w:rsidR="004D0377" w:rsidRPr="00366E77" w:rsidTr="00A07975">
        <w:tc>
          <w:tcPr>
            <w:tcW w:w="2327" w:type="pct"/>
          </w:tcPr>
          <w:p w:rsidR="004D0377" w:rsidRPr="00366E77" w:rsidRDefault="00147F24">
            <w:pPr>
              <w:spacing w:after="120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bookmarkStart w:id="12" w:name="_4d34og8" w:colFirst="0" w:colLast="0"/>
            <w:bookmarkEnd w:id="12"/>
            <w:r w:rsidRPr="00366E77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Prof. Dr. Antonio Soares</w:t>
            </w:r>
          </w:p>
        </w:tc>
        <w:tc>
          <w:tcPr>
            <w:tcW w:w="2673" w:type="pct"/>
          </w:tcPr>
          <w:p w:rsidR="004D0377" w:rsidRPr="00366E77" w:rsidRDefault="00147F24" w:rsidP="00A07975">
            <w:pPr>
              <w:spacing w:after="120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proofErr w:type="gramStart"/>
            <w:r w:rsidRPr="00366E77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Prof. Dr. Fabiano</w:t>
            </w:r>
            <w:proofErr w:type="gramEnd"/>
            <w:r w:rsidRPr="00366E77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366E77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dalla</w:t>
            </w:r>
            <w:proofErr w:type="spellEnd"/>
            <w:r w:rsidRPr="00366E77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 xml:space="preserve"> Bo</w:t>
            </w:r>
            <w:r w:rsidR="00076165" w:rsidRPr="00366E77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n</w:t>
            </w:r>
            <w:r w:rsidRPr="00366E77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a</w:t>
            </w:r>
            <w:r w:rsidR="00A07975" w:rsidRPr="00366E77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 xml:space="preserve"> </w:t>
            </w:r>
            <w:r w:rsidRPr="00366E77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(Faculdade de Letras – UFRJ)</w:t>
            </w:r>
          </w:p>
        </w:tc>
      </w:tr>
      <w:tr w:rsidR="004D0377" w:rsidRPr="00366E77" w:rsidTr="00A07975">
        <w:tc>
          <w:tcPr>
            <w:tcW w:w="2327" w:type="pct"/>
          </w:tcPr>
          <w:p w:rsidR="004D0377" w:rsidRPr="00366E77" w:rsidRDefault="00147F24">
            <w:pPr>
              <w:spacing w:after="120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366E77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Prof. Dr. Ivan Sá (UNIRIO)</w:t>
            </w:r>
          </w:p>
        </w:tc>
        <w:tc>
          <w:tcPr>
            <w:tcW w:w="2673" w:type="pct"/>
          </w:tcPr>
          <w:p w:rsidR="004D0377" w:rsidRPr="00366E77" w:rsidRDefault="00147F24">
            <w:pPr>
              <w:spacing w:after="120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366E77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Prof. Dr. Jorge Batista (UFF)</w:t>
            </w:r>
          </w:p>
        </w:tc>
      </w:tr>
      <w:tr w:rsidR="004D0377" w:rsidRPr="00366E77" w:rsidTr="00A07975">
        <w:tc>
          <w:tcPr>
            <w:tcW w:w="2327" w:type="pct"/>
          </w:tcPr>
          <w:p w:rsidR="004D0377" w:rsidRPr="00366E77" w:rsidRDefault="00147F24">
            <w:pPr>
              <w:spacing w:after="120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366E77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Prof. Dr. Luis Neves (EBA – UFRJ)</w:t>
            </w:r>
          </w:p>
        </w:tc>
        <w:tc>
          <w:tcPr>
            <w:tcW w:w="2673" w:type="pct"/>
          </w:tcPr>
          <w:p w:rsidR="004D0377" w:rsidRPr="00366E77" w:rsidRDefault="00147F24">
            <w:pPr>
              <w:spacing w:after="120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proofErr w:type="gramStart"/>
            <w:r w:rsidRPr="00366E77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Prof. Dr. Rubens</w:t>
            </w:r>
            <w:proofErr w:type="gramEnd"/>
            <w:r w:rsidRPr="00366E77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 xml:space="preserve"> </w:t>
            </w:r>
            <w:r w:rsidR="00707B82" w:rsidRPr="00366E77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 xml:space="preserve">de </w:t>
            </w:r>
            <w:r w:rsidR="00D42380" w:rsidRPr="00366E77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Andrade (</w:t>
            </w:r>
            <w:r w:rsidRPr="00366E77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EBA – UFRJ)</w:t>
            </w:r>
          </w:p>
        </w:tc>
      </w:tr>
      <w:tr w:rsidR="004D0377" w:rsidRPr="00366E77" w:rsidTr="00A07975">
        <w:tc>
          <w:tcPr>
            <w:tcW w:w="2327" w:type="pct"/>
          </w:tcPr>
          <w:p w:rsidR="004D0377" w:rsidRPr="00366E77" w:rsidRDefault="00147F24">
            <w:pPr>
              <w:spacing w:after="120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366E77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Profa. Dra. Alice Brasileiro (FAU - UFRJ)</w:t>
            </w:r>
          </w:p>
        </w:tc>
        <w:tc>
          <w:tcPr>
            <w:tcW w:w="2673" w:type="pct"/>
          </w:tcPr>
          <w:p w:rsidR="004D0377" w:rsidRPr="00366E77" w:rsidRDefault="00147F24">
            <w:pPr>
              <w:spacing w:after="120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366E77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Profa. Dra. Fábia Braga (UFF)</w:t>
            </w:r>
          </w:p>
        </w:tc>
      </w:tr>
      <w:tr w:rsidR="004D0377" w:rsidRPr="00366E77" w:rsidTr="00A07975">
        <w:tc>
          <w:tcPr>
            <w:tcW w:w="2327" w:type="pct"/>
          </w:tcPr>
          <w:p w:rsidR="004D0377" w:rsidRPr="00366E77" w:rsidRDefault="00147F24">
            <w:pPr>
              <w:spacing w:after="120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366E77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Profa. Dra. Jane Trindade (Estácio)</w:t>
            </w:r>
          </w:p>
        </w:tc>
        <w:tc>
          <w:tcPr>
            <w:tcW w:w="2673" w:type="pct"/>
          </w:tcPr>
          <w:p w:rsidR="004D0377" w:rsidRPr="00366E77" w:rsidRDefault="00147F24">
            <w:pPr>
              <w:spacing w:after="120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366E77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Profa. Dra. Katia Mansur (IGEO – UFRJ)</w:t>
            </w:r>
          </w:p>
        </w:tc>
      </w:tr>
      <w:tr w:rsidR="004D0377" w:rsidRPr="00366E77" w:rsidTr="00A07975">
        <w:tc>
          <w:tcPr>
            <w:tcW w:w="2327" w:type="pct"/>
          </w:tcPr>
          <w:p w:rsidR="004D0377" w:rsidRPr="00366E77" w:rsidRDefault="00147F24">
            <w:pPr>
              <w:spacing w:after="120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366E77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Profa. Dra. Luana Rangel (LAGESOLOS/IGEO – UFRJ)</w:t>
            </w:r>
          </w:p>
        </w:tc>
        <w:tc>
          <w:tcPr>
            <w:tcW w:w="2673" w:type="pct"/>
          </w:tcPr>
          <w:p w:rsidR="004D0377" w:rsidRPr="00366E77" w:rsidRDefault="00147F24">
            <w:pPr>
              <w:spacing w:after="120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bookmarkStart w:id="13" w:name="_2s8eyo1" w:colFirst="0" w:colLast="0"/>
            <w:bookmarkEnd w:id="13"/>
            <w:r w:rsidRPr="00366E77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Profa. Dra. Madalena Grimaldi (EBA – UFRJ)</w:t>
            </w:r>
          </w:p>
        </w:tc>
      </w:tr>
      <w:tr w:rsidR="004D0377" w:rsidRPr="00366E77" w:rsidTr="00A07975">
        <w:tc>
          <w:tcPr>
            <w:tcW w:w="2327" w:type="pct"/>
          </w:tcPr>
          <w:p w:rsidR="004D0377" w:rsidRPr="00366E77" w:rsidRDefault="00147F24">
            <w:pPr>
              <w:spacing w:after="120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366E77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Profa. Dra. Maria Clara Amado (FAU-UFRJ)</w:t>
            </w:r>
          </w:p>
        </w:tc>
        <w:tc>
          <w:tcPr>
            <w:tcW w:w="2673" w:type="pct"/>
          </w:tcPr>
          <w:p w:rsidR="004D0377" w:rsidRPr="00366E77" w:rsidRDefault="00366E77">
            <w:pPr>
              <w:spacing w:after="120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Profa. Dra. Maria</w:t>
            </w:r>
            <w:proofErr w:type="gramEnd"/>
            <w:r w:rsidR="00147F24" w:rsidRPr="00366E77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 xml:space="preserve"> do Carmo Oliveira Jorge (LAGESOLOS/IGEO – UFRJ)</w:t>
            </w:r>
          </w:p>
        </w:tc>
      </w:tr>
      <w:tr w:rsidR="004D0377" w:rsidRPr="00366E77" w:rsidTr="00A07975">
        <w:tc>
          <w:tcPr>
            <w:tcW w:w="2327" w:type="pct"/>
          </w:tcPr>
          <w:p w:rsidR="004D0377" w:rsidRPr="00366E77" w:rsidRDefault="00147F24">
            <w:pPr>
              <w:spacing w:after="120"/>
              <w:rPr>
                <w:rFonts w:asciiTheme="majorHAnsi" w:hAnsiTheme="majorHAnsi" w:cstheme="majorHAnsi"/>
                <w:color w:val="222222"/>
                <w:sz w:val="18"/>
                <w:szCs w:val="18"/>
                <w:lang w:val="en-US"/>
              </w:rPr>
            </w:pPr>
            <w:bookmarkStart w:id="14" w:name="_17dp8vu" w:colFirst="0" w:colLast="0"/>
            <w:bookmarkEnd w:id="14"/>
            <w:proofErr w:type="spellStart"/>
            <w:r w:rsidRPr="00366E77">
              <w:rPr>
                <w:rFonts w:asciiTheme="majorHAnsi" w:hAnsiTheme="majorHAnsi" w:cstheme="majorHAnsi"/>
                <w:color w:val="222222"/>
                <w:sz w:val="18"/>
                <w:szCs w:val="18"/>
                <w:lang w:val="en-US"/>
              </w:rPr>
              <w:t>Profa</w:t>
            </w:r>
            <w:proofErr w:type="spellEnd"/>
            <w:r w:rsidRPr="00366E77">
              <w:rPr>
                <w:rFonts w:asciiTheme="majorHAnsi" w:hAnsiTheme="majorHAnsi" w:cstheme="majorHAnsi"/>
                <w:color w:val="222222"/>
                <w:sz w:val="18"/>
                <w:szCs w:val="18"/>
                <w:lang w:val="en-US"/>
              </w:rPr>
              <w:t>. Dra. Michelle Sales (EBA – UFRJ)</w:t>
            </w:r>
          </w:p>
        </w:tc>
        <w:tc>
          <w:tcPr>
            <w:tcW w:w="2673" w:type="pct"/>
          </w:tcPr>
          <w:p w:rsidR="004D0377" w:rsidRPr="00366E77" w:rsidRDefault="00147F24">
            <w:pPr>
              <w:spacing w:after="120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366E77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Profa. Dra. Nadia Costa (UERJ)</w:t>
            </w:r>
          </w:p>
        </w:tc>
      </w:tr>
      <w:tr w:rsidR="004D0377" w:rsidRPr="00366E77" w:rsidTr="00A07975">
        <w:tc>
          <w:tcPr>
            <w:tcW w:w="2327" w:type="pct"/>
          </w:tcPr>
          <w:p w:rsidR="004D0377" w:rsidRPr="00366E77" w:rsidRDefault="00147F24">
            <w:pPr>
              <w:spacing w:after="120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366E77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 xml:space="preserve">Profa. Dra. Sonia </w:t>
            </w:r>
            <w:r w:rsidR="00076165" w:rsidRPr="00366E77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 xml:space="preserve">Cristina Reis </w:t>
            </w:r>
            <w:r w:rsidRPr="00366E77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(Faculdade de Letras – UFRJ)</w:t>
            </w:r>
          </w:p>
          <w:p w:rsidR="004D0377" w:rsidRPr="00366E77" w:rsidRDefault="00366E77" w:rsidP="00A07975">
            <w:pPr>
              <w:spacing w:after="120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366E77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Profa. Dra. Monica,</w:t>
            </w:r>
            <w:r w:rsidR="00147F24" w:rsidRPr="00366E77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 xml:space="preserve"> dos Santos Marçal</w:t>
            </w:r>
            <w:r w:rsidR="00A07975" w:rsidRPr="00366E77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 xml:space="preserve"> </w:t>
            </w:r>
            <w:r w:rsidR="00147F24" w:rsidRPr="00366E77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(IGEO/UFRJ)</w:t>
            </w:r>
          </w:p>
        </w:tc>
        <w:tc>
          <w:tcPr>
            <w:tcW w:w="2673" w:type="pct"/>
          </w:tcPr>
          <w:p w:rsidR="004D0377" w:rsidRPr="00366E77" w:rsidRDefault="00147F24">
            <w:pPr>
              <w:spacing w:after="120"/>
              <w:rPr>
                <w:rFonts w:asciiTheme="majorHAnsi" w:hAnsiTheme="majorHAnsi" w:cstheme="majorHAnsi"/>
                <w:color w:val="222222"/>
                <w:sz w:val="18"/>
                <w:szCs w:val="18"/>
              </w:rPr>
            </w:pPr>
            <w:r w:rsidRPr="00366E77">
              <w:rPr>
                <w:rFonts w:asciiTheme="majorHAnsi" w:hAnsiTheme="majorHAnsi" w:cstheme="majorHAnsi"/>
                <w:color w:val="222222"/>
                <w:sz w:val="18"/>
                <w:szCs w:val="18"/>
              </w:rPr>
              <w:t>Profa. Dra. Vivian Costa (UERJ)</w:t>
            </w:r>
          </w:p>
        </w:tc>
      </w:tr>
    </w:tbl>
    <w:p w:rsidR="004D0377" w:rsidRPr="00366E77" w:rsidRDefault="00147F24">
      <w:pPr>
        <w:pStyle w:val="Ttulo5"/>
        <w:numPr>
          <w:ilvl w:val="0"/>
          <w:numId w:val="1"/>
        </w:numPr>
        <w:spacing w:before="0" w:after="120" w:line="240" w:lineRule="auto"/>
        <w:jc w:val="right"/>
        <w:rPr>
          <w:rFonts w:asciiTheme="majorHAnsi" w:hAnsiTheme="majorHAnsi" w:cstheme="majorHAnsi"/>
          <w:b/>
          <w:sz w:val="24"/>
          <w:szCs w:val="24"/>
        </w:rPr>
      </w:pPr>
      <w:r w:rsidRPr="00366E77">
        <w:rPr>
          <w:rFonts w:asciiTheme="majorHAnsi" w:hAnsiTheme="majorHAnsi" w:cstheme="majorHAnsi"/>
          <w:b/>
          <w:sz w:val="24"/>
          <w:szCs w:val="24"/>
        </w:rPr>
        <w:t>APOIO</w:t>
      </w:r>
    </w:p>
    <w:p w:rsidR="00865AB5" w:rsidRPr="00366E77" w:rsidRDefault="00865AB5" w:rsidP="00865AB5">
      <w:pPr>
        <w:rPr>
          <w:rFonts w:asciiTheme="majorHAnsi" w:hAnsiTheme="majorHAnsi" w:cstheme="majorHAnsi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9"/>
        <w:gridCol w:w="4255"/>
      </w:tblGrid>
      <w:tr w:rsidR="00865AB5" w:rsidRPr="00366E77" w:rsidTr="00865AB5">
        <w:tc>
          <w:tcPr>
            <w:tcW w:w="2498" w:type="pct"/>
          </w:tcPr>
          <w:p w:rsidR="00865AB5" w:rsidRPr="00366E77" w:rsidRDefault="00865AB5" w:rsidP="00865A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hAnsiTheme="majorHAnsi" w:cstheme="majorHAnsi"/>
                <w:color w:val="222222"/>
              </w:rPr>
            </w:pPr>
            <w:r w:rsidRPr="00366E77">
              <w:rPr>
                <w:rFonts w:asciiTheme="majorHAnsi" w:hAnsiTheme="majorHAnsi" w:cstheme="majorHAnsi"/>
                <w:color w:val="222222"/>
              </w:rPr>
              <w:lastRenderedPageBreak/>
              <w:t>Universidade Federal do Rio de Janeiro (UFRJ)</w:t>
            </w:r>
          </w:p>
        </w:tc>
        <w:tc>
          <w:tcPr>
            <w:tcW w:w="2502" w:type="pct"/>
          </w:tcPr>
          <w:p w:rsidR="00865AB5" w:rsidRPr="00366E77" w:rsidRDefault="00865AB5" w:rsidP="00865A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right"/>
              <w:rPr>
                <w:rFonts w:asciiTheme="majorHAnsi" w:hAnsiTheme="majorHAnsi" w:cstheme="majorHAnsi"/>
                <w:color w:val="222222"/>
              </w:rPr>
            </w:pPr>
            <w:r w:rsidRPr="00366E77">
              <w:rPr>
                <w:rFonts w:asciiTheme="majorHAnsi" w:hAnsiTheme="majorHAnsi" w:cstheme="majorHAnsi"/>
                <w:color w:val="222222"/>
              </w:rPr>
              <w:t>Universidade do Estado do Rio de Janeiro (UERJ)</w:t>
            </w:r>
          </w:p>
        </w:tc>
      </w:tr>
      <w:tr w:rsidR="00865AB5" w:rsidRPr="00366E77" w:rsidTr="00865AB5">
        <w:tc>
          <w:tcPr>
            <w:tcW w:w="2498" w:type="pct"/>
          </w:tcPr>
          <w:p w:rsidR="00865AB5" w:rsidRPr="00366E77" w:rsidRDefault="00865AB5" w:rsidP="00865A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hAnsiTheme="majorHAnsi" w:cstheme="majorHAnsi"/>
                <w:color w:val="222222"/>
              </w:rPr>
            </w:pPr>
            <w:r w:rsidRPr="00366E77">
              <w:rPr>
                <w:rFonts w:asciiTheme="majorHAnsi" w:hAnsiTheme="majorHAnsi" w:cstheme="majorHAnsi"/>
                <w:color w:val="222222"/>
              </w:rPr>
              <w:t>Conselho Nacional de Desenvolvimento Científico e Tecnológico (CNPq)</w:t>
            </w:r>
          </w:p>
        </w:tc>
        <w:tc>
          <w:tcPr>
            <w:tcW w:w="2502" w:type="pct"/>
          </w:tcPr>
          <w:p w:rsidR="00865AB5" w:rsidRPr="00366E77" w:rsidRDefault="00865AB5" w:rsidP="00865A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right"/>
              <w:rPr>
                <w:rFonts w:asciiTheme="majorHAnsi" w:hAnsiTheme="majorHAnsi" w:cstheme="majorHAnsi"/>
                <w:color w:val="222222"/>
              </w:rPr>
            </w:pPr>
            <w:r w:rsidRPr="00366E77">
              <w:rPr>
                <w:rFonts w:asciiTheme="majorHAnsi" w:hAnsiTheme="majorHAnsi" w:cstheme="majorHAnsi"/>
                <w:color w:val="222222"/>
              </w:rPr>
              <w:t>Coordenação de Aperfeiçoamento de Pessoal de Nível Superior (CAPES)</w:t>
            </w:r>
          </w:p>
        </w:tc>
      </w:tr>
      <w:tr w:rsidR="00865AB5" w:rsidRPr="00366E77" w:rsidTr="00865AB5">
        <w:tc>
          <w:tcPr>
            <w:tcW w:w="2498" w:type="pct"/>
          </w:tcPr>
          <w:p w:rsidR="00865AB5" w:rsidRPr="00366E77" w:rsidRDefault="00865AB5" w:rsidP="00865A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hAnsiTheme="majorHAnsi" w:cstheme="majorHAnsi"/>
                <w:color w:val="222222"/>
              </w:rPr>
            </w:pPr>
            <w:r w:rsidRPr="00366E77">
              <w:rPr>
                <w:rFonts w:asciiTheme="majorHAnsi" w:hAnsiTheme="majorHAnsi" w:cstheme="majorHAnsi"/>
                <w:color w:val="222222"/>
              </w:rPr>
              <w:t>Fundação de Amparo à Pesquisa do Estado do Rio de Janeiro (FAPERJ)</w:t>
            </w:r>
          </w:p>
        </w:tc>
        <w:tc>
          <w:tcPr>
            <w:tcW w:w="2502" w:type="pct"/>
          </w:tcPr>
          <w:p w:rsidR="00865AB5" w:rsidRPr="00366E77" w:rsidRDefault="00865AB5" w:rsidP="00865AB5">
            <w:pPr>
              <w:spacing w:after="120"/>
              <w:jc w:val="right"/>
              <w:rPr>
                <w:rFonts w:asciiTheme="majorHAnsi" w:hAnsiTheme="majorHAnsi" w:cstheme="majorHAnsi"/>
                <w:color w:val="222222"/>
              </w:rPr>
            </w:pPr>
            <w:r w:rsidRPr="00366E77">
              <w:rPr>
                <w:rFonts w:asciiTheme="majorHAnsi" w:hAnsiTheme="majorHAnsi" w:cstheme="majorHAnsi"/>
                <w:color w:val="222222"/>
              </w:rPr>
              <w:t>Instituto Moreira Sales (IMS)</w:t>
            </w:r>
          </w:p>
        </w:tc>
      </w:tr>
      <w:tr w:rsidR="00865AB5" w:rsidRPr="00366E77" w:rsidTr="00865AB5">
        <w:tc>
          <w:tcPr>
            <w:tcW w:w="2498" w:type="pct"/>
          </w:tcPr>
          <w:p w:rsidR="00865AB5" w:rsidRPr="00366E77" w:rsidRDefault="00865AB5" w:rsidP="00865AB5">
            <w:pPr>
              <w:spacing w:after="120"/>
              <w:rPr>
                <w:rFonts w:asciiTheme="majorHAnsi" w:hAnsiTheme="majorHAnsi" w:cstheme="majorHAnsi"/>
                <w:color w:val="222222"/>
              </w:rPr>
            </w:pPr>
            <w:r w:rsidRPr="00366E77">
              <w:rPr>
                <w:rFonts w:asciiTheme="majorHAnsi" w:hAnsiTheme="majorHAnsi" w:cstheme="majorHAnsi"/>
                <w:color w:val="222222"/>
              </w:rPr>
              <w:t>Banco do Brasil</w:t>
            </w:r>
          </w:p>
        </w:tc>
        <w:tc>
          <w:tcPr>
            <w:tcW w:w="2502" w:type="pct"/>
          </w:tcPr>
          <w:p w:rsidR="00865AB5" w:rsidRPr="00366E77" w:rsidRDefault="00865AB5" w:rsidP="00865AB5">
            <w:pPr>
              <w:spacing w:after="120"/>
              <w:jc w:val="right"/>
              <w:rPr>
                <w:rFonts w:asciiTheme="majorHAnsi" w:hAnsiTheme="majorHAnsi" w:cstheme="majorHAnsi"/>
                <w:color w:val="222222"/>
              </w:rPr>
            </w:pPr>
            <w:r w:rsidRPr="00366E77">
              <w:rPr>
                <w:rFonts w:asciiTheme="majorHAnsi" w:hAnsiTheme="majorHAnsi" w:cstheme="majorHAnsi"/>
                <w:color w:val="222222"/>
              </w:rPr>
              <w:t>Banco Santander</w:t>
            </w:r>
          </w:p>
        </w:tc>
      </w:tr>
    </w:tbl>
    <w:p w:rsidR="00DD738B" w:rsidRPr="00366E77" w:rsidRDefault="00DD738B" w:rsidP="00DD738B">
      <w:pPr>
        <w:pStyle w:val="Ttulo5"/>
        <w:spacing w:before="0" w:after="120" w:line="240" w:lineRule="auto"/>
        <w:ind w:left="360"/>
        <w:jc w:val="right"/>
        <w:rPr>
          <w:rFonts w:asciiTheme="majorHAnsi" w:hAnsiTheme="majorHAnsi" w:cstheme="majorHAnsi"/>
          <w:b/>
          <w:sz w:val="24"/>
          <w:szCs w:val="24"/>
        </w:rPr>
      </w:pPr>
    </w:p>
    <w:p w:rsidR="004D0377" w:rsidRPr="00366E77" w:rsidRDefault="00147F24">
      <w:pPr>
        <w:pStyle w:val="Ttulo5"/>
        <w:numPr>
          <w:ilvl w:val="0"/>
          <w:numId w:val="1"/>
        </w:numPr>
        <w:spacing w:before="0" w:after="120" w:line="240" w:lineRule="auto"/>
        <w:jc w:val="right"/>
        <w:rPr>
          <w:rFonts w:asciiTheme="majorHAnsi" w:hAnsiTheme="majorHAnsi" w:cstheme="majorHAnsi"/>
          <w:b/>
          <w:sz w:val="24"/>
          <w:szCs w:val="24"/>
        </w:rPr>
      </w:pPr>
      <w:r w:rsidRPr="00366E77">
        <w:rPr>
          <w:rFonts w:asciiTheme="majorHAnsi" w:hAnsiTheme="majorHAnsi" w:cstheme="majorHAnsi"/>
          <w:b/>
          <w:sz w:val="24"/>
          <w:szCs w:val="24"/>
        </w:rPr>
        <w:t>CONTATO</w:t>
      </w:r>
    </w:p>
    <w:p w:rsidR="004D0377" w:rsidRPr="00366E77" w:rsidRDefault="00383146">
      <w:pPr>
        <w:spacing w:after="120" w:line="360" w:lineRule="auto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>
        <w:rPr>
          <w:rFonts w:asciiTheme="majorHAnsi" w:hAnsiTheme="majorHAnsi" w:cstheme="majorHAnsi"/>
        </w:rPr>
        <w:t xml:space="preserve">e-mail: </w:t>
      </w:r>
      <w:hyperlink r:id="rId8">
        <w:r w:rsidR="00147F24" w:rsidRPr="00366E77">
          <w:rPr>
            <w:rFonts w:asciiTheme="majorHAnsi" w:hAnsiTheme="majorHAnsi" w:cstheme="majorHAnsi"/>
            <w:color w:val="0563C1"/>
            <w:sz w:val="24"/>
            <w:szCs w:val="24"/>
            <w:u w:val="single"/>
          </w:rPr>
          <w:t>arteecienciaworkshop@gmail.com</w:t>
        </w:r>
      </w:hyperlink>
    </w:p>
    <w:p w:rsidR="004D0377" w:rsidRPr="00366E77" w:rsidRDefault="00147F24">
      <w:pPr>
        <w:spacing w:after="120" w:line="360" w:lineRule="auto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366E77">
        <w:rPr>
          <w:rFonts w:asciiTheme="majorHAnsi" w:hAnsiTheme="majorHAnsi" w:cstheme="majorHAnsi"/>
          <w:color w:val="222222"/>
          <w:sz w:val="24"/>
          <w:szCs w:val="24"/>
        </w:rPr>
        <w:t xml:space="preserve">LAGESOLOS - UFRJ, Av. </w:t>
      </w:r>
      <w:proofErr w:type="spellStart"/>
      <w:r w:rsidRPr="00366E77">
        <w:rPr>
          <w:rFonts w:asciiTheme="majorHAnsi" w:hAnsiTheme="majorHAnsi" w:cstheme="majorHAnsi"/>
          <w:color w:val="222222"/>
          <w:sz w:val="24"/>
          <w:szCs w:val="24"/>
        </w:rPr>
        <w:t>Athos</w:t>
      </w:r>
      <w:proofErr w:type="spellEnd"/>
      <w:r w:rsidRPr="00366E77">
        <w:rPr>
          <w:rFonts w:asciiTheme="majorHAnsi" w:hAnsiTheme="majorHAnsi" w:cstheme="majorHAnsi"/>
          <w:color w:val="222222"/>
          <w:sz w:val="24"/>
          <w:szCs w:val="24"/>
        </w:rPr>
        <w:t xml:space="preserve"> da Silveira Ramos, 274 </w:t>
      </w:r>
      <w:proofErr w:type="spellStart"/>
      <w:r w:rsidRPr="00366E77">
        <w:rPr>
          <w:rFonts w:asciiTheme="majorHAnsi" w:hAnsiTheme="majorHAnsi" w:cstheme="majorHAnsi"/>
          <w:color w:val="222222"/>
          <w:sz w:val="24"/>
          <w:szCs w:val="24"/>
        </w:rPr>
        <w:t>Bl</w:t>
      </w:r>
      <w:proofErr w:type="spellEnd"/>
      <w:r w:rsidRPr="00366E77">
        <w:rPr>
          <w:rFonts w:asciiTheme="majorHAnsi" w:hAnsiTheme="majorHAnsi" w:cstheme="majorHAnsi"/>
          <w:color w:val="222222"/>
          <w:sz w:val="24"/>
          <w:szCs w:val="24"/>
        </w:rPr>
        <w:t>. I1 Sala I-009, Ilha do Fundão, Rio de Janeiro – RJ 21941-611</w:t>
      </w:r>
    </w:p>
    <w:p w:rsidR="004D0377" w:rsidRPr="00366E77" w:rsidRDefault="00147F24">
      <w:pPr>
        <w:pStyle w:val="Ttulo5"/>
        <w:numPr>
          <w:ilvl w:val="0"/>
          <w:numId w:val="1"/>
        </w:numPr>
        <w:spacing w:before="0" w:after="120" w:line="240" w:lineRule="auto"/>
        <w:jc w:val="right"/>
        <w:rPr>
          <w:rFonts w:asciiTheme="majorHAnsi" w:hAnsiTheme="majorHAnsi" w:cstheme="majorHAnsi"/>
          <w:b/>
          <w:smallCaps/>
          <w:sz w:val="24"/>
          <w:szCs w:val="24"/>
        </w:rPr>
      </w:pPr>
      <w:r w:rsidRPr="00366E77">
        <w:rPr>
          <w:rFonts w:asciiTheme="majorHAnsi" w:hAnsiTheme="majorHAnsi" w:cstheme="majorHAnsi"/>
          <w:b/>
          <w:smallCaps/>
          <w:sz w:val="24"/>
          <w:szCs w:val="24"/>
        </w:rPr>
        <w:t>WEBSITES</w:t>
      </w:r>
    </w:p>
    <w:p w:rsidR="004418EA" w:rsidRPr="00366E77" w:rsidRDefault="004418EA">
      <w:pPr>
        <w:spacing w:after="120" w:line="240" w:lineRule="auto"/>
        <w:jc w:val="both"/>
        <w:rPr>
          <w:rStyle w:val="Hyperlink"/>
          <w:rFonts w:asciiTheme="majorHAnsi" w:hAnsiTheme="majorHAnsi" w:cstheme="majorHAnsi"/>
          <w:sz w:val="24"/>
          <w:szCs w:val="24"/>
        </w:rPr>
      </w:pPr>
    </w:p>
    <w:p w:rsidR="004418EA" w:rsidRPr="00366E77" w:rsidRDefault="004418EA">
      <w:pPr>
        <w:spacing w:after="120" w:line="240" w:lineRule="auto"/>
        <w:jc w:val="both"/>
        <w:rPr>
          <w:rStyle w:val="Hyperlink"/>
          <w:rFonts w:asciiTheme="majorHAnsi" w:hAnsiTheme="majorHAnsi" w:cstheme="majorHAnsi"/>
          <w:sz w:val="24"/>
          <w:szCs w:val="24"/>
        </w:rPr>
      </w:pPr>
      <w:r w:rsidRPr="00366E77">
        <w:rPr>
          <w:rStyle w:val="Hyperlink"/>
          <w:rFonts w:asciiTheme="majorHAnsi" w:hAnsiTheme="majorHAnsi" w:cstheme="majorHAnsi"/>
          <w:sz w:val="24"/>
          <w:szCs w:val="24"/>
        </w:rPr>
        <w:t>https://conferencias.ufrj.br/index.php/wac/wap2017</w:t>
      </w:r>
    </w:p>
    <w:p w:rsidR="004D0377" w:rsidRPr="00366E77" w:rsidRDefault="00A17116">
      <w:pPr>
        <w:spacing w:after="120" w:line="240" w:lineRule="auto"/>
        <w:jc w:val="both"/>
        <w:rPr>
          <w:rFonts w:asciiTheme="majorHAnsi" w:hAnsiTheme="majorHAnsi" w:cstheme="majorHAnsi"/>
          <w:color w:val="1155CC"/>
          <w:sz w:val="24"/>
          <w:szCs w:val="24"/>
        </w:rPr>
      </w:pPr>
      <w:hyperlink r:id="rId9" w:history="1">
        <w:r w:rsidR="004418EA" w:rsidRPr="00366E77">
          <w:rPr>
            <w:rStyle w:val="Hyperlink"/>
            <w:rFonts w:asciiTheme="majorHAnsi" w:hAnsiTheme="majorHAnsi" w:cstheme="majorHAnsi"/>
            <w:sz w:val="24"/>
            <w:szCs w:val="24"/>
          </w:rPr>
          <w:t>https://arteecienciaworkshop.wordpress.com/</w:t>
        </w:r>
      </w:hyperlink>
    </w:p>
    <w:p w:rsidR="004D0377" w:rsidRPr="00366E77" w:rsidRDefault="00A17116">
      <w:pPr>
        <w:spacing w:after="120" w:line="240" w:lineRule="auto"/>
        <w:jc w:val="both"/>
        <w:rPr>
          <w:rFonts w:asciiTheme="majorHAnsi" w:hAnsiTheme="majorHAnsi" w:cstheme="majorHAnsi"/>
          <w:color w:val="0563C1"/>
          <w:sz w:val="24"/>
          <w:szCs w:val="24"/>
          <w:u w:val="single"/>
        </w:rPr>
      </w:pPr>
      <w:hyperlink r:id="rId10">
        <w:r w:rsidR="00147F24" w:rsidRPr="00366E77">
          <w:rPr>
            <w:rFonts w:asciiTheme="majorHAnsi" w:hAnsiTheme="majorHAnsi" w:cstheme="majorHAnsi"/>
            <w:color w:val="0563C1"/>
            <w:sz w:val="24"/>
            <w:szCs w:val="24"/>
            <w:u w:val="single"/>
          </w:rPr>
          <w:t>http://www.lagesolos.ufrj.br/</w:t>
        </w:r>
      </w:hyperlink>
    </w:p>
    <w:p w:rsidR="004D0377" w:rsidRPr="00366E77" w:rsidRDefault="00147F24">
      <w:pPr>
        <w:spacing w:after="120" w:line="240" w:lineRule="auto"/>
        <w:jc w:val="both"/>
        <w:rPr>
          <w:rFonts w:asciiTheme="majorHAnsi" w:hAnsiTheme="majorHAnsi" w:cstheme="majorHAnsi"/>
          <w:color w:val="0563C1"/>
          <w:sz w:val="24"/>
          <w:szCs w:val="24"/>
          <w:u w:val="single"/>
        </w:rPr>
      </w:pPr>
      <w:r w:rsidRPr="00366E77">
        <w:rPr>
          <w:rFonts w:asciiTheme="majorHAnsi" w:hAnsiTheme="majorHAnsi" w:cstheme="majorHAnsi"/>
          <w:color w:val="0563C1"/>
          <w:sz w:val="24"/>
          <w:szCs w:val="24"/>
          <w:u w:val="single"/>
        </w:rPr>
        <w:t>http://www.museuvivodosaobento.com.br/</w:t>
      </w:r>
    </w:p>
    <w:p w:rsidR="004D0377" w:rsidRPr="00366E77" w:rsidRDefault="00A17116">
      <w:pPr>
        <w:spacing w:after="120" w:line="240" w:lineRule="auto"/>
        <w:jc w:val="both"/>
        <w:rPr>
          <w:rFonts w:asciiTheme="majorHAnsi" w:hAnsiTheme="majorHAnsi" w:cstheme="majorHAnsi"/>
          <w:color w:val="0563C1"/>
          <w:sz w:val="24"/>
          <w:szCs w:val="24"/>
          <w:u w:val="single"/>
        </w:rPr>
      </w:pPr>
      <w:hyperlink r:id="rId11" w:history="1">
        <w:r w:rsidR="004418EA" w:rsidRPr="00366E77">
          <w:rPr>
            <w:rStyle w:val="Hyperlink"/>
            <w:rFonts w:asciiTheme="majorHAnsi" w:hAnsiTheme="majorHAnsi" w:cstheme="majorHAnsi"/>
            <w:sz w:val="24"/>
            <w:szCs w:val="24"/>
          </w:rPr>
          <w:t>http://promatablog.wixsite.com/promata/historia</w:t>
        </w:r>
      </w:hyperlink>
    </w:p>
    <w:p w:rsidR="004418EA" w:rsidRPr="00366E77" w:rsidRDefault="004418EA">
      <w:pPr>
        <w:spacing w:after="120" w:line="240" w:lineRule="auto"/>
        <w:jc w:val="both"/>
        <w:rPr>
          <w:rFonts w:asciiTheme="majorHAnsi" w:hAnsiTheme="majorHAnsi" w:cstheme="majorHAnsi"/>
          <w:color w:val="0563C1"/>
          <w:sz w:val="24"/>
          <w:szCs w:val="24"/>
          <w:u w:val="single"/>
        </w:rPr>
      </w:pPr>
    </w:p>
    <w:p w:rsidR="004418EA" w:rsidRPr="00366E77" w:rsidRDefault="004418EA">
      <w:pPr>
        <w:spacing w:after="120" w:line="240" w:lineRule="auto"/>
        <w:jc w:val="both"/>
        <w:rPr>
          <w:rFonts w:asciiTheme="majorHAnsi" w:hAnsiTheme="majorHAnsi" w:cstheme="majorHAnsi"/>
          <w:color w:val="0563C1"/>
          <w:sz w:val="24"/>
          <w:szCs w:val="24"/>
          <w:u w:val="single"/>
        </w:rPr>
      </w:pPr>
    </w:p>
    <w:p w:rsidR="004D0377" w:rsidRPr="00366E77" w:rsidRDefault="00147F24">
      <w:pPr>
        <w:spacing w:after="120" w:line="240" w:lineRule="auto"/>
        <w:jc w:val="right"/>
        <w:rPr>
          <w:rFonts w:asciiTheme="majorHAnsi" w:hAnsiTheme="majorHAnsi" w:cstheme="majorHAnsi"/>
          <w:b/>
          <w:color w:val="2F5496"/>
          <w:sz w:val="24"/>
          <w:szCs w:val="24"/>
        </w:rPr>
      </w:pPr>
      <w:r w:rsidRPr="00366E77">
        <w:rPr>
          <w:rFonts w:asciiTheme="majorHAnsi" w:hAnsiTheme="majorHAnsi" w:cstheme="majorHAnsi"/>
          <w:b/>
          <w:color w:val="2F5496"/>
          <w:sz w:val="24"/>
          <w:szCs w:val="24"/>
        </w:rPr>
        <w:t>A Comissão Organizadora/</w:t>
      </w:r>
    </w:p>
    <w:p w:rsidR="004D0377" w:rsidRPr="00366E77" w:rsidRDefault="00147F24">
      <w:pPr>
        <w:spacing w:after="120" w:line="240" w:lineRule="auto"/>
        <w:jc w:val="right"/>
        <w:rPr>
          <w:rFonts w:asciiTheme="majorHAnsi" w:hAnsiTheme="majorHAnsi" w:cstheme="majorHAnsi"/>
          <w:b/>
          <w:color w:val="2F5496"/>
          <w:sz w:val="24"/>
          <w:szCs w:val="24"/>
        </w:rPr>
      </w:pPr>
      <w:r w:rsidRPr="00366E77">
        <w:rPr>
          <w:rFonts w:asciiTheme="majorHAnsi" w:hAnsiTheme="majorHAnsi" w:cstheme="majorHAnsi"/>
          <w:b/>
          <w:color w:val="2F5496"/>
          <w:sz w:val="24"/>
          <w:szCs w:val="24"/>
        </w:rPr>
        <w:t xml:space="preserve">II Workshop </w:t>
      </w:r>
      <w:r w:rsidR="00366E77">
        <w:rPr>
          <w:rFonts w:asciiTheme="majorHAnsi" w:hAnsiTheme="majorHAnsi" w:cstheme="majorHAnsi"/>
          <w:b/>
          <w:color w:val="2F5496"/>
          <w:sz w:val="24"/>
          <w:szCs w:val="24"/>
        </w:rPr>
        <w:t xml:space="preserve">Internacional </w:t>
      </w:r>
      <w:r w:rsidRPr="00366E77">
        <w:rPr>
          <w:rFonts w:asciiTheme="majorHAnsi" w:hAnsiTheme="majorHAnsi" w:cstheme="majorHAnsi"/>
          <w:b/>
          <w:color w:val="2F5496"/>
          <w:sz w:val="24"/>
          <w:szCs w:val="24"/>
        </w:rPr>
        <w:t>Arte &amp; Ciência.</w:t>
      </w:r>
    </w:p>
    <w:sectPr w:rsidR="004D0377" w:rsidRPr="00366E77">
      <w:headerReference w:type="default" r:id="rId12"/>
      <w:footerReference w:type="default" r:id="rId13"/>
      <w:pgSz w:w="11906" w:h="16838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116" w:rsidRDefault="00A17116">
      <w:pPr>
        <w:spacing w:after="0" w:line="240" w:lineRule="auto"/>
      </w:pPr>
      <w:r>
        <w:separator/>
      </w:r>
    </w:p>
  </w:endnote>
  <w:endnote w:type="continuationSeparator" w:id="0">
    <w:p w:rsidR="00A17116" w:rsidRDefault="00A17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ewsGot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377" w:rsidRDefault="009D5F8E">
    <w:pPr>
      <w:tabs>
        <w:tab w:val="center" w:pos="4252"/>
        <w:tab w:val="right" w:pos="8504"/>
      </w:tabs>
      <w:spacing w:after="708" w:line="240" w:lineRule="aut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50ADB5">
          <wp:simplePos x="0" y="0"/>
          <wp:positionH relativeFrom="column">
            <wp:posOffset>4653915</wp:posOffset>
          </wp:positionH>
          <wp:positionV relativeFrom="paragraph">
            <wp:posOffset>5715</wp:posOffset>
          </wp:positionV>
          <wp:extent cx="708025" cy="384738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25" cy="3847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5ACC">
      <w:rPr>
        <w:b/>
      </w:rPr>
      <w:t>2</w:t>
    </w:r>
    <w:r w:rsidR="00147F24">
      <w:rPr>
        <w:b/>
      </w:rPr>
      <w:t>ª CIRCULAR</w:t>
    </w:r>
    <w:r w:rsidR="00D872E0">
      <w:t xml:space="preserve"> 12</w:t>
    </w:r>
    <w:r w:rsidR="00D75ACC">
      <w:t>/03/2018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116" w:rsidRDefault="00A17116">
      <w:pPr>
        <w:spacing w:after="0" w:line="240" w:lineRule="auto"/>
      </w:pPr>
      <w:r>
        <w:separator/>
      </w:r>
    </w:p>
  </w:footnote>
  <w:footnote w:type="continuationSeparator" w:id="0">
    <w:p w:rsidR="00A17116" w:rsidRDefault="00A17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5EE" w:rsidRDefault="00147F24" w:rsidP="00B975EE">
    <w:pPr>
      <w:tabs>
        <w:tab w:val="center" w:pos="4252"/>
        <w:tab w:val="right" w:pos="8504"/>
      </w:tabs>
      <w:spacing w:before="708" w:after="0" w:line="240" w:lineRule="auto"/>
      <w:jc w:val="center"/>
    </w:pPr>
    <w:r>
      <w:rPr>
        <w:noProof/>
      </w:rPr>
      <w:drawing>
        <wp:inline distT="0" distB="0" distL="0" distR="0" wp14:anchorId="4B7EC1C3" wp14:editId="58DC397E">
          <wp:extent cx="695325" cy="729615"/>
          <wp:effectExtent l="0" t="0" r="9525" b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279" cy="735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D4B20"/>
    <w:multiLevelType w:val="multilevel"/>
    <w:tmpl w:val="87CC0FBE"/>
    <w:lvl w:ilvl="0">
      <w:start w:val="1"/>
      <w:numFmt w:val="upperRoman"/>
      <w:lvlText w:val="%1.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39378E"/>
    <w:multiLevelType w:val="multilevel"/>
    <w:tmpl w:val="2124BA0E"/>
    <w:lvl w:ilvl="0">
      <w:start w:val="1"/>
      <w:numFmt w:val="lowerLetter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F556D"/>
    <w:multiLevelType w:val="hybridMultilevel"/>
    <w:tmpl w:val="F8CA272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B23225"/>
    <w:multiLevelType w:val="hybridMultilevel"/>
    <w:tmpl w:val="C5DC01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B01D3"/>
    <w:multiLevelType w:val="multilevel"/>
    <w:tmpl w:val="57BC5F0E"/>
    <w:lvl w:ilvl="0">
      <w:start w:val="1"/>
      <w:numFmt w:val="decimal"/>
      <w:lvlText w:val="%1."/>
      <w:lvlJc w:val="left"/>
      <w:pPr>
        <w:ind w:left="709" w:hanging="359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29" w:hanging="360"/>
      </w:pPr>
    </w:lvl>
    <w:lvl w:ilvl="2">
      <w:start w:val="1"/>
      <w:numFmt w:val="lowerRoman"/>
      <w:lvlText w:val="%3."/>
      <w:lvlJc w:val="right"/>
      <w:pPr>
        <w:ind w:left="2149" w:hanging="180"/>
      </w:pPr>
    </w:lvl>
    <w:lvl w:ilvl="3">
      <w:start w:val="1"/>
      <w:numFmt w:val="decimal"/>
      <w:lvlText w:val="%4."/>
      <w:lvlJc w:val="left"/>
      <w:pPr>
        <w:ind w:left="2869" w:hanging="360"/>
      </w:pPr>
    </w:lvl>
    <w:lvl w:ilvl="4">
      <w:start w:val="1"/>
      <w:numFmt w:val="lowerLetter"/>
      <w:lvlText w:val="%5."/>
      <w:lvlJc w:val="left"/>
      <w:pPr>
        <w:ind w:left="3589" w:hanging="360"/>
      </w:pPr>
    </w:lvl>
    <w:lvl w:ilvl="5">
      <w:start w:val="1"/>
      <w:numFmt w:val="lowerRoman"/>
      <w:lvlText w:val="%6."/>
      <w:lvlJc w:val="right"/>
      <w:pPr>
        <w:ind w:left="4309" w:hanging="180"/>
      </w:pPr>
    </w:lvl>
    <w:lvl w:ilvl="6">
      <w:start w:val="1"/>
      <w:numFmt w:val="decimal"/>
      <w:lvlText w:val="%7."/>
      <w:lvlJc w:val="left"/>
      <w:pPr>
        <w:ind w:left="5029" w:hanging="360"/>
      </w:pPr>
    </w:lvl>
    <w:lvl w:ilvl="7">
      <w:start w:val="1"/>
      <w:numFmt w:val="lowerLetter"/>
      <w:lvlText w:val="%8."/>
      <w:lvlJc w:val="left"/>
      <w:pPr>
        <w:ind w:left="5749" w:hanging="360"/>
      </w:pPr>
    </w:lvl>
    <w:lvl w:ilvl="8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36790C9A"/>
    <w:multiLevelType w:val="multilevel"/>
    <w:tmpl w:val="6494F020"/>
    <w:lvl w:ilvl="0">
      <w:start w:val="1"/>
      <w:numFmt w:val="lowerLetter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84546"/>
    <w:multiLevelType w:val="multilevel"/>
    <w:tmpl w:val="B328BCB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C3AF3"/>
    <w:multiLevelType w:val="multilevel"/>
    <w:tmpl w:val="2124BA0E"/>
    <w:lvl w:ilvl="0">
      <w:start w:val="1"/>
      <w:numFmt w:val="lowerLetter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377"/>
    <w:rsid w:val="00040511"/>
    <w:rsid w:val="00076165"/>
    <w:rsid w:val="00147F24"/>
    <w:rsid w:val="001630DE"/>
    <w:rsid w:val="001A1AA9"/>
    <w:rsid w:val="001C3FC1"/>
    <w:rsid w:val="00215DC1"/>
    <w:rsid w:val="002249C8"/>
    <w:rsid w:val="00304204"/>
    <w:rsid w:val="00316285"/>
    <w:rsid w:val="00366E77"/>
    <w:rsid w:val="00377D1D"/>
    <w:rsid w:val="00383146"/>
    <w:rsid w:val="003840A2"/>
    <w:rsid w:val="0039041F"/>
    <w:rsid w:val="003E680A"/>
    <w:rsid w:val="003F69DC"/>
    <w:rsid w:val="0043083B"/>
    <w:rsid w:val="004418EA"/>
    <w:rsid w:val="00441CBC"/>
    <w:rsid w:val="0046539E"/>
    <w:rsid w:val="004A0AE1"/>
    <w:rsid w:val="004D0377"/>
    <w:rsid w:val="00572FEE"/>
    <w:rsid w:val="005A6828"/>
    <w:rsid w:val="005A707C"/>
    <w:rsid w:val="005C561A"/>
    <w:rsid w:val="005F0A7F"/>
    <w:rsid w:val="00617F72"/>
    <w:rsid w:val="00650941"/>
    <w:rsid w:val="00681C2C"/>
    <w:rsid w:val="006968C2"/>
    <w:rsid w:val="006E60E7"/>
    <w:rsid w:val="00707B82"/>
    <w:rsid w:val="007A2BF6"/>
    <w:rsid w:val="007B2D01"/>
    <w:rsid w:val="007B69AE"/>
    <w:rsid w:val="00817129"/>
    <w:rsid w:val="008225C9"/>
    <w:rsid w:val="00827799"/>
    <w:rsid w:val="00865AB5"/>
    <w:rsid w:val="008D3F41"/>
    <w:rsid w:val="00946D24"/>
    <w:rsid w:val="009B4B0D"/>
    <w:rsid w:val="009C7B82"/>
    <w:rsid w:val="009D5F8E"/>
    <w:rsid w:val="00A07975"/>
    <w:rsid w:val="00A16EC9"/>
    <w:rsid w:val="00A17116"/>
    <w:rsid w:val="00A531BF"/>
    <w:rsid w:val="00AD2DE8"/>
    <w:rsid w:val="00B477BB"/>
    <w:rsid w:val="00B76BC9"/>
    <w:rsid w:val="00B83446"/>
    <w:rsid w:val="00B94494"/>
    <w:rsid w:val="00B975EE"/>
    <w:rsid w:val="00BD2464"/>
    <w:rsid w:val="00C674A3"/>
    <w:rsid w:val="00D210CD"/>
    <w:rsid w:val="00D25A47"/>
    <w:rsid w:val="00D42380"/>
    <w:rsid w:val="00D675C7"/>
    <w:rsid w:val="00D67922"/>
    <w:rsid w:val="00D75ACC"/>
    <w:rsid w:val="00D872E0"/>
    <w:rsid w:val="00DD738B"/>
    <w:rsid w:val="00DE33ED"/>
    <w:rsid w:val="00E04E73"/>
    <w:rsid w:val="00E35A4A"/>
    <w:rsid w:val="00E40855"/>
    <w:rsid w:val="00E453A1"/>
    <w:rsid w:val="00EA1E92"/>
    <w:rsid w:val="00ED6829"/>
    <w:rsid w:val="00EF280C"/>
    <w:rsid w:val="00F25051"/>
    <w:rsid w:val="00F50B3F"/>
    <w:rsid w:val="00F50D22"/>
    <w:rsid w:val="00F9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4C83EF-1808-4326-B1A8-25D7122D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F3863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40" w:after="0"/>
      <w:outlineLvl w:val="3"/>
    </w:pPr>
    <w:rPr>
      <w:i/>
      <w:color w:val="2F5496"/>
    </w:rPr>
  </w:style>
  <w:style w:type="paragraph" w:styleId="Ttulo5">
    <w:name w:val="heading 5"/>
    <w:basedOn w:val="Normal"/>
    <w:next w:val="Normal"/>
    <w:pPr>
      <w:keepNext/>
      <w:keepLines/>
      <w:spacing w:before="40" w:after="0"/>
      <w:outlineLvl w:val="4"/>
    </w:pPr>
    <w:rPr>
      <w:color w:val="2F5496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477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77BB"/>
  </w:style>
  <w:style w:type="paragraph" w:styleId="Rodap">
    <w:name w:val="footer"/>
    <w:basedOn w:val="Normal"/>
    <w:link w:val="RodapChar"/>
    <w:uiPriority w:val="99"/>
    <w:unhideWhenUsed/>
    <w:rsid w:val="00B477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77BB"/>
  </w:style>
  <w:style w:type="paragraph" w:styleId="PargrafodaLista">
    <w:name w:val="List Paragraph"/>
    <w:basedOn w:val="Normal"/>
    <w:uiPriority w:val="34"/>
    <w:qFormat/>
    <w:rsid w:val="006968C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25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5051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4418E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418EA"/>
    <w:rPr>
      <w:color w:val="808080"/>
      <w:shd w:val="clear" w:color="auto" w:fill="E6E6E6"/>
    </w:rPr>
  </w:style>
  <w:style w:type="table" w:styleId="Tabelacomgrade">
    <w:name w:val="Table Grid"/>
    <w:basedOn w:val="Tabelanormal"/>
    <w:uiPriority w:val="39"/>
    <w:rsid w:val="00A16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A16EC9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3831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eecienciaworkshop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teecienciaworkshop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omatablog.wixsite.com/promata/histori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agesolos.ufrj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teecienciaworkshop.wordpress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1635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David</dc:creator>
  <cp:lastModifiedBy>Raphael David</cp:lastModifiedBy>
  <cp:revision>2</cp:revision>
  <cp:lastPrinted>2018-03-12T14:35:00Z</cp:lastPrinted>
  <dcterms:created xsi:type="dcterms:W3CDTF">2018-03-18T13:35:00Z</dcterms:created>
  <dcterms:modified xsi:type="dcterms:W3CDTF">2018-03-18T13:35:00Z</dcterms:modified>
</cp:coreProperties>
</file>